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rPr>
        <w:t>Ilmo. Sr.</w:t>
      </w:r>
    </w:p>
    <w:p>
      <w:pPr>
        <w:pStyle w:val="Normal"/>
        <w:jc w:val="both"/>
        <w:rPr/>
      </w:pPr>
      <w:r>
        <w:rPr>
          <w:rFonts w:cs="Times New Roman" w:ascii="Times New Roman" w:hAnsi="Times New Roman"/>
        </w:rPr>
        <w:t>Coordenador do Bacharelado Interdisciplinar em Ciências Humanas/</w:t>
      </w:r>
      <w:r>
        <w:rPr>
          <w:rFonts w:cs="Times New Roman" w:ascii="Times New Roman" w:hAnsi="Times New Roman"/>
        </w:rPr>
        <w:t>BACH</w:t>
      </w:r>
    </w:p>
    <w:p>
      <w:pPr>
        <w:pStyle w:val="Normal"/>
        <w:jc w:val="both"/>
        <w:rPr>
          <w:rFonts w:ascii="Times New Roman" w:hAnsi="Times New Roman" w:cs="Times New Roman"/>
        </w:rPr>
      </w:pPr>
      <w:r>
        <w:rPr>
          <w:rFonts w:cs="Times New Roman" w:ascii="Times New Roman" w:hAnsi="Times New Roman"/>
        </w:rPr>
      </w:r>
    </w:p>
    <w:p>
      <w:pPr>
        <w:pStyle w:val="Normal"/>
        <w:spacing w:before="0" w:after="113"/>
        <w:jc w:val="both"/>
        <w:rPr/>
      </w:pPr>
      <w:r>
        <w:rPr>
          <w:rFonts w:cs="Times New Roman" w:ascii="Times New Roman" w:hAnsi="Times New Roman"/>
        </w:rPr>
        <w:t xml:space="preserve">Pelo presente, eu, ______________________________________________________________, aluno(a) do Bacharelado Interdisciplinar em Ciências Humanas, matricula nº ________________, telefone ______________, e-mail _______________________________,  venho solicitar (nos termos do </w:t>
      </w:r>
      <w:bookmarkStart w:id="0" w:name="__DdeLink__4415_1710877815"/>
      <w:r>
        <w:rPr>
          <w:rFonts w:cs="Times New Roman" w:ascii="Times New Roman" w:hAnsi="Times New Roman"/>
        </w:rPr>
        <w:t>Artigo 65, parágrafo 1º do Regulamento Acadêmico da Graduação da UFJF – RAG, alterado pela Resolução CONGRAD nº 22/2020</w:t>
      </w:r>
      <w:bookmarkEnd w:id="0"/>
      <w:r>
        <w:rPr>
          <w:rFonts w:cs="Times New Roman" w:ascii="Times New Roman" w:hAnsi="Times New Roman"/>
        </w:rPr>
        <w:t>) o TRANCAMENTO DO CURSO POR RAZÕES DE SAÚDE, NO TRÂMITE EXCEPCIONAL, referente ao semestre __/_____.</w:t>
      </w:r>
    </w:p>
    <w:p>
      <w:pPr>
        <w:pStyle w:val="Normal"/>
        <w:tabs>
          <w:tab w:val="left" w:pos="8505" w:leader="underscore"/>
        </w:tabs>
        <w:jc w:val="both"/>
        <w:rPr/>
      </w:pPr>
      <w:r>
        <w:rPr>
          <w:rFonts w:cs="Times New Roman" w:ascii="Times New Roman" w:hAnsi="Times New Roman"/>
        </w:rPr>
        <w:t>O motivo da solicitação de trâmite excepcional é (marcar x no motivo aplicável):</w:t>
      </w:r>
    </w:p>
    <w:p>
      <w:pPr>
        <w:pStyle w:val="Normal"/>
        <w:widowControl/>
        <w:numPr>
          <w:ilvl w:val="0"/>
          <w:numId w:val="1"/>
        </w:numPr>
        <w:tabs>
          <w:tab w:val="left" w:pos="8505" w:leader="underscore"/>
        </w:tabs>
        <w:suppressAutoHyphens w:val="true"/>
        <w:bidi w:val="0"/>
        <w:spacing w:lineRule="auto" w:line="276" w:before="0" w:after="200"/>
        <w:ind w:left="720" w:right="0" w:hanging="397"/>
        <w:jc w:val="both"/>
        <w:rPr/>
      </w:pPr>
      <w:r>
        <w:rPr>
          <w:rFonts w:cs="Times New Roman" w:ascii="Times New Roman" w:hAnsi="Times New Roman"/>
        </w:rPr>
        <w:t>____ aluno de 1º ou 2º período (</w:t>
      </w:r>
      <w:bookmarkStart w:id="1" w:name="__DdeLink__4235_1710877815"/>
      <w:r>
        <w:rPr>
          <w:rFonts w:cs="Times New Roman" w:ascii="Times New Roman" w:hAnsi="Times New Roman"/>
        </w:rPr>
        <w:t>R</w:t>
      </w:r>
      <w:bookmarkEnd w:id="1"/>
      <w:r>
        <w:rPr>
          <w:rFonts w:cs="Times New Roman" w:ascii="Times New Roman" w:hAnsi="Times New Roman"/>
        </w:rPr>
        <w:t>AG, Art. 62, parágrafo 3º)</w:t>
      </w:r>
    </w:p>
    <w:p>
      <w:pPr>
        <w:pStyle w:val="Normal"/>
        <w:widowControl/>
        <w:numPr>
          <w:ilvl w:val="0"/>
          <w:numId w:val="1"/>
        </w:numPr>
        <w:tabs>
          <w:tab w:val="left" w:pos="8505" w:leader="underscore"/>
        </w:tabs>
        <w:suppressAutoHyphens w:val="true"/>
        <w:bidi w:val="0"/>
        <w:spacing w:lineRule="auto" w:line="276" w:before="0" w:after="200"/>
        <w:ind w:left="720" w:right="0" w:hanging="397"/>
        <w:jc w:val="both"/>
        <w:rPr/>
      </w:pPr>
      <w:r>
        <w:rPr>
          <w:rFonts w:cs="Times New Roman" w:ascii="Times New Roman" w:hAnsi="Times New Roman"/>
        </w:rPr>
        <w:t xml:space="preserve">____ trancamentos anteriores já somam 03 períodos letivos regulares, ou mais (RAG, Art 64) </w:t>
      </w:r>
    </w:p>
    <w:p>
      <w:pPr>
        <w:pStyle w:val="Normal"/>
        <w:widowControl/>
        <w:numPr>
          <w:ilvl w:val="0"/>
          <w:numId w:val="1"/>
        </w:numPr>
        <w:tabs>
          <w:tab w:val="left" w:pos="8505" w:leader="underscore"/>
        </w:tabs>
        <w:bidi w:val="0"/>
        <w:jc w:val="both"/>
        <w:rPr/>
      </w:pPr>
      <w:r>
        <w:rPr>
          <w:rFonts w:cs="Times New Roman" w:ascii="Times New Roman" w:hAnsi="Times New Roman"/>
        </w:rPr>
        <w:t xml:space="preserve">____ reprovado por infrequência ou nota zero ou com registro de “SC” (sem conceito) em todas as disciplinas nas quais esteve matriculado em um determinado período letivo (RAG, Art 64, parágrafo 1º, alterado pela Resolução CONGRAD nº 45/2018) </w:t>
      </w:r>
    </w:p>
    <w:p>
      <w:pPr>
        <w:pStyle w:val="Normal"/>
        <w:widowControl/>
        <w:tabs>
          <w:tab w:val="left" w:pos="8505" w:leader="underscore"/>
        </w:tabs>
        <w:bidi w:val="0"/>
        <w:jc w:val="both"/>
        <w:rPr>
          <w:rFonts w:ascii="Times New Roman" w:hAnsi="Times New Roman" w:cs="Times New Roman"/>
        </w:rPr>
      </w:pPr>
      <w:r>
        <w:rPr>
          <w:rFonts w:cs="Times New Roman" w:ascii="Times New Roman" w:hAnsi="Times New Roman"/>
        </w:rPr>
      </w:r>
    </w:p>
    <w:p>
      <w:pPr>
        <w:pStyle w:val="Normal"/>
        <w:widowControl/>
        <w:tabs>
          <w:tab w:val="left" w:pos="8505" w:leader="underscore"/>
        </w:tabs>
        <w:bidi w:val="0"/>
        <w:jc w:val="both"/>
        <w:rPr>
          <w:rFonts w:ascii="Times New Roman" w:hAnsi="Times New Roman" w:cs="Times New Roman"/>
        </w:rPr>
      </w:pPr>
      <w:r>
        <w:rPr>
          <w:rFonts w:cs="Times New Roman" w:ascii="Times New Roman" w:hAnsi="Times New Roman"/>
        </w:rPr>
        <w:t>Declaro estar ciente de que ESTE REQUERIMENTO deverá ser entregue à Coordenação do BACH, para abertura de processo.</w:t>
      </w:r>
    </w:p>
    <w:p>
      <w:pPr>
        <w:pStyle w:val="Normal"/>
        <w:tabs>
          <w:tab w:val="left" w:pos="8505" w:leader="underscore"/>
        </w:tabs>
        <w:jc w:val="both"/>
        <w:rPr/>
      </w:pPr>
      <w:r>
        <w:rPr>
          <w:rFonts w:cs="Times New Roman" w:ascii="Times New Roman" w:hAnsi="Times New Roman"/>
        </w:rPr>
        <w:t xml:space="preserve">Declaro </w:t>
      </w:r>
      <w:r>
        <w:rPr>
          <w:rFonts w:cs="Times New Roman" w:ascii="Times New Roman" w:hAnsi="Times New Roman"/>
        </w:rPr>
        <w:t xml:space="preserve">também </w:t>
      </w:r>
      <w:r>
        <w:rPr>
          <w:rFonts w:cs="Times New Roman" w:ascii="Times New Roman" w:hAnsi="Times New Roman"/>
        </w:rPr>
        <w:t xml:space="preserve">estar ciente de que, </w:t>
      </w:r>
      <w:r>
        <w:rPr>
          <w:rFonts w:cs="Times New Roman" w:ascii="Times New Roman" w:hAnsi="Times New Roman"/>
        </w:rPr>
        <w:t>APÓS A ABERTURA DO PROCESSO pela Coordenação,</w:t>
      </w:r>
      <w:r>
        <w:rPr>
          <w:rFonts w:cs="Times New Roman" w:ascii="Times New Roman" w:hAnsi="Times New Roman"/>
        </w:rPr>
        <w:t xml:space="preserve"> os atestados médicos comprobatórios da razão de saúde motivadora da solicitação devem ser entregues pelo </w:t>
      </w:r>
      <w:r>
        <w:rPr>
          <w:rFonts w:cs="Times New Roman" w:ascii="Times New Roman" w:hAnsi="Times New Roman"/>
        </w:rPr>
        <w:t>ALUNO</w:t>
      </w:r>
      <w:r>
        <w:rPr>
          <w:rFonts w:cs="Times New Roman" w:ascii="Times New Roman" w:hAnsi="Times New Roman"/>
        </w:rPr>
        <w:t xml:space="preserve"> </w:t>
      </w:r>
      <w:r>
        <w:rPr>
          <w:rFonts w:cs="Times New Roman" w:ascii="Times New Roman" w:hAnsi="Times New Roman"/>
        </w:rPr>
        <w:t>REQUERENTE</w:t>
      </w:r>
      <w:r>
        <w:rPr>
          <w:rFonts w:cs="Times New Roman" w:ascii="Times New Roman" w:hAnsi="Times New Roman"/>
        </w:rPr>
        <w:t xml:space="preserve"> diretamente à Unidade SIASS/UFJF (siass@ufjf.edu.br – Telefone:(32)2102-3815/3818) em até 05 dias a contar da abertura do processo na Coordenação do Curso </w:t>
      </w:r>
      <w:bookmarkStart w:id="2" w:name="__DdeLink__4564_1710877815"/>
      <w:r>
        <w:rPr>
          <w:rFonts w:cs="Times New Roman" w:ascii="Times New Roman" w:hAnsi="Times New Roman"/>
        </w:rPr>
        <w:t>(RAG, Artigo 65, parágrafo 2º, alterado pela Resolução CONGRAD nº 22/2020)</w:t>
      </w:r>
      <w:bookmarkEnd w:id="2"/>
      <w:r>
        <w:rPr>
          <w:rFonts w:cs="Times New Roman" w:ascii="Times New Roman" w:hAnsi="Times New Roman"/>
        </w:rPr>
        <w:t>.</w:t>
      </w:r>
    </w:p>
    <w:p>
      <w:pPr>
        <w:pStyle w:val="Normal"/>
        <w:tabs>
          <w:tab w:val="left" w:pos="8505" w:leader="underscore"/>
        </w:tabs>
        <w:jc w:val="both"/>
        <w:rPr>
          <w:rFonts w:ascii="Times New Roman" w:hAnsi="Times New Roman" w:cs="Times New Roman"/>
        </w:rPr>
      </w:pPr>
      <w:r>
        <w:rPr>
          <w:rFonts w:cs="Times New Roman" w:ascii="Times New Roman" w:hAnsi="Times New Roman"/>
        </w:rPr>
      </w:r>
    </w:p>
    <w:p>
      <w:pPr>
        <w:pStyle w:val="Normal"/>
        <w:tabs>
          <w:tab w:val="left" w:pos="8505" w:leader="underscore"/>
        </w:tabs>
        <w:spacing w:lineRule="auto" w:line="240" w:before="0" w:after="170"/>
        <w:ind w:firstLine="1276"/>
        <w:jc w:val="both"/>
        <w:rPr/>
      </w:pPr>
      <w:r>
        <w:rPr>
          <w:rFonts w:cs="Times New Roman" w:ascii="Times New Roman" w:hAnsi="Times New Roman"/>
        </w:rPr>
        <w:t>Nos termos,</w:t>
      </w:r>
    </w:p>
    <w:p>
      <w:pPr>
        <w:pStyle w:val="Normal"/>
        <w:tabs>
          <w:tab w:val="left" w:pos="8505" w:leader="underscore"/>
        </w:tabs>
        <w:spacing w:lineRule="auto" w:line="240" w:before="0" w:after="170"/>
        <w:ind w:firstLine="1276"/>
        <w:jc w:val="both"/>
        <w:rPr>
          <w:rFonts w:ascii="Times New Roman" w:hAnsi="Times New Roman" w:cs="Times New Roman"/>
        </w:rPr>
      </w:pPr>
      <w:r>
        <w:rPr>
          <w:rFonts w:cs="Times New Roman" w:ascii="Times New Roman" w:hAnsi="Times New Roman"/>
        </w:rPr>
        <w:t>Pede Deferimento.</w:t>
      </w:r>
    </w:p>
    <w:p>
      <w:pPr>
        <w:pStyle w:val="Normal"/>
        <w:tabs>
          <w:tab w:val="left" w:pos="8505" w:leader="underscore"/>
        </w:tabs>
        <w:spacing w:lineRule="auto" w:line="240" w:before="0" w:after="170"/>
        <w:ind w:firstLine="1276"/>
        <w:jc w:val="both"/>
        <w:rPr>
          <w:rFonts w:ascii="Times New Roman" w:hAnsi="Times New Roman" w:cs="Times New Roman"/>
        </w:rPr>
      </w:pPr>
      <w:r>
        <w:rPr>
          <w:rFonts w:cs="Times New Roman" w:ascii="Times New Roman" w:hAnsi="Times New Roman"/>
        </w:rPr>
        <w:t>Juiz de Fora, _____ de _______________ de _______.</w:t>
      </w:r>
    </w:p>
    <w:p>
      <w:pPr>
        <w:pStyle w:val="Normal"/>
        <w:tabs>
          <w:tab w:val="left" w:pos="8505" w:leader="underscore"/>
        </w:tabs>
        <w:spacing w:lineRule="auto" w:line="240" w:before="0" w:after="0"/>
        <w:ind w:firstLine="1276"/>
        <w:jc w:val="both"/>
        <w:rPr>
          <w:rFonts w:ascii="Times New Roman" w:hAnsi="Times New Roman" w:cs="Times New Roman"/>
        </w:rPr>
      </w:pPr>
      <w:r>
        <w:rPr>
          <w:rFonts w:cs="Times New Roman" w:ascii="Times New Roman" w:hAnsi="Times New Roman"/>
        </w:rPr>
      </w:r>
    </w:p>
    <w:p>
      <w:pPr>
        <w:pStyle w:val="Normal"/>
        <w:spacing w:lineRule="auto" w:line="240" w:before="0" w:after="0"/>
        <w:ind w:left="1276" w:right="2125" w:hanging="0"/>
        <w:rPr>
          <w:rFonts w:ascii="Times New Roman" w:hAnsi="Times New Roman" w:cs="Times New Roman"/>
        </w:rPr>
      </w:pPr>
      <w:r>
        <w:rPr>
          <w:rFonts w:cs="Times New Roman" w:ascii="Times New Roman" w:hAnsi="Times New Roman"/>
        </w:rPr>
        <w:t>_____________________________________________</w:t>
      </w:r>
    </w:p>
    <w:p>
      <w:pPr>
        <w:pStyle w:val="Normal"/>
        <w:spacing w:lineRule="auto" w:line="240" w:before="0" w:after="0"/>
        <w:ind w:left="1276" w:right="2126" w:hanging="0"/>
        <w:jc w:val="center"/>
        <w:rPr/>
      </w:pPr>
      <w:r>
        <w:rPr>
          <w:rFonts w:cs="Times New Roman" w:ascii="Times New Roman" w:hAnsi="Times New Roman"/>
        </w:rPr>
        <w:t xml:space="preserve">Assinatura do </w:t>
      </w:r>
      <w:r>
        <w:rPr>
          <w:rFonts w:cs="Times New Roman" w:ascii="Times New Roman" w:hAnsi="Times New Roman"/>
        </w:rPr>
        <w:t>Solicitante</w:t>
      </w:r>
    </w:p>
    <w:p>
      <w:pPr>
        <w:pStyle w:val="Normal"/>
        <w:tabs>
          <w:tab w:val="left" w:pos="8505" w:leader="underscore"/>
        </w:tabs>
        <w:ind w:firstLine="1276"/>
        <w:jc w:val="both"/>
        <w:rPr>
          <w:rFonts w:ascii="Times New Roman" w:hAnsi="Times New Roman" w:cs="Times New Roman"/>
        </w:rPr>
      </w:pPr>
      <w:r>
        <w:rPr>
          <w:rFonts w:cs="Times New Roman" w:ascii="Times New Roman" w:hAnsi="Times New Roman"/>
        </w:rPr>
      </w:r>
    </w:p>
    <w:p>
      <w:pPr>
        <w:pStyle w:val="Normal"/>
        <w:tabs>
          <w:tab w:val="left" w:pos="8505" w:leader="underscore"/>
        </w:tabs>
        <w:ind w:firstLine="1276"/>
        <w:jc w:val="both"/>
        <w:rPr>
          <w:rFonts w:ascii="Times New Roman" w:hAnsi="Times New Roman" w:cs="Times New Roman"/>
        </w:rPr>
      </w:pPr>
      <w:r>
        <w:rPr>
          <w:rFonts w:cs="Times New Roman" w:ascii="Times New Roman" w:hAnsi="Times New Roman"/>
        </w:rPr>
      </w:r>
    </w:p>
    <w:p>
      <w:pPr>
        <w:pStyle w:val="Normal"/>
        <w:tabs>
          <w:tab w:val="left" w:pos="8505" w:leader="underscore"/>
        </w:tabs>
        <w:spacing w:before="0" w:after="200"/>
        <w:ind w:firstLine="1276"/>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t-BR" w:eastAsia="en-US" w:bidi="ar-SA"/>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DefaultParagraphFont" w:default="1">
    <w:name w:val="Default Paragraph Font"/>
    <w:uiPriority w:val="1"/>
    <w:semiHidden/>
    <w:unhideWhenUsed/>
    <w:qFormat/>
    <w:rPr/>
  </w:style>
  <w:style w:type="character" w:styleId="Marcas">
    <w:name w:val="Marcas"/>
    <w:qFormat/>
    <w:rPr>
      <w:rFonts w:ascii="OpenSymbol" w:hAnsi="OpenSymbol" w:eastAsia="OpenSymbol" w:cs="OpenSymbol"/>
    </w:rPr>
  </w:style>
  <w:style w:type="character" w:styleId="Smbolosdenumerao">
    <w:name w:val="Símbolos de numeração"/>
    <w:qFormat/>
    <w:rPr/>
  </w:style>
  <w:style w:type="character" w:styleId="ListLabel1">
    <w:name w:val="ListLabel 1"/>
    <w:qFormat/>
    <w:rPr>
      <w:rFonts w:ascii="Times New Roman" w:hAnsi="Times New Roman" w:cs="OpenSymbol"/>
    </w:rPr>
  </w:style>
  <w:style w:type="character" w:styleId="ListLabel2">
    <w:name w:val="ListLabel 2"/>
    <w:qFormat/>
    <w:rPr>
      <w:rFonts w:ascii="Times New Roman" w:hAnsi="Times New Roman" w:cs="OpenSymbol"/>
    </w:rPr>
  </w:style>
  <w:style w:type="character" w:styleId="ListLabel3">
    <w:name w:val="ListLabel 3"/>
    <w:qFormat/>
    <w:rPr>
      <w:rFonts w:ascii="Times New Roman" w:hAnsi="Times New Roman" w:cs="OpenSymbol"/>
    </w:rPr>
  </w:style>
  <w:style w:type="character" w:styleId="ListLabel4">
    <w:name w:val="ListLabel 4"/>
    <w:qFormat/>
    <w:rPr>
      <w:rFonts w:ascii="Times New Roman" w:hAnsi="Times New Roman" w:cs="OpenSymbol"/>
    </w:rPr>
  </w:style>
  <w:style w:type="character" w:styleId="ListLabel5">
    <w:name w:val="ListLabel 5"/>
    <w:qFormat/>
    <w:rPr>
      <w:rFonts w:ascii="Times New Roman" w:hAnsi="Times New Roman" w:cs="OpenSymbol"/>
    </w:rPr>
  </w:style>
  <w:style w:type="paragraph" w:styleId="Ttulo">
    <w:name w:val="Título"/>
    <w:basedOn w:val="Normal"/>
    <w:next w:val="Corpodotexto"/>
    <w:qFormat/>
    <w:pPr>
      <w:keepNext/>
      <w:spacing w:before="240" w:after="120"/>
    </w:pPr>
    <w:rPr>
      <w:rFonts w:ascii="Liberation Sans" w:hAnsi="Liberation Sans" w:eastAsia="Microsoft YaHei" w:cs="Ari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5a55e7"/>
    <w:pPr>
      <w:spacing w:before="0" w:after="200"/>
      <w:ind w:left="720" w:hanging="0"/>
      <w:contextualSpacing/>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LibreOffice/4.4.5.2$Windows_x86 LibreOffice_project/a22f674fd25a3b6f45bdebf25400ed2adff0ff99</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2014-07-15T20:15:00Z</dcterms:created>
  <dc:creator>Ufjf</dc:creator>
  <dc:language>pt-BR</dc:language>
  <dcterms:modified xsi:type="dcterms:W3CDTF">2022-05-17T18:47:03Z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