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9" w:rsidRDefault="00056619" w:rsidP="00056619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056619" w:rsidRPr="00432E14" w:rsidRDefault="00056619" w:rsidP="00056619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A</w:t>
      </w:r>
      <w:r w:rsidRPr="00432E14">
        <w:rPr>
          <w:rFonts w:asciiTheme="minorHAnsi" w:hAnsiTheme="minorHAnsi" w:cstheme="minorHAnsi"/>
          <w:b/>
          <w:sz w:val="24"/>
          <w:szCs w:val="24"/>
          <w:lang w:val="pt-BR"/>
        </w:rPr>
        <w:t>nexo V</w:t>
      </w: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 - </w:t>
      </w:r>
      <w:r w:rsidRPr="00432E14">
        <w:rPr>
          <w:rFonts w:asciiTheme="minorHAnsi" w:hAnsiTheme="minorHAnsi" w:cstheme="minorHAnsi"/>
          <w:b/>
          <w:sz w:val="24"/>
          <w:szCs w:val="24"/>
          <w:lang w:val="pt-BR"/>
        </w:rPr>
        <w:t>Parâmetros para pontuação do currículo</w:t>
      </w:r>
    </w:p>
    <w:tbl>
      <w:tblPr>
        <w:tblW w:w="9360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40"/>
        <w:gridCol w:w="20"/>
      </w:tblGrid>
      <w:tr w:rsidR="00056619" w:rsidRPr="004C3EBD" w:rsidTr="00B41165">
        <w:trPr>
          <w:gridAfter w:val="1"/>
          <w:wAfter w:w="20" w:type="dxa"/>
          <w:trHeight w:val="405"/>
        </w:trPr>
        <w:tc>
          <w:tcPr>
            <w:tcW w:w="93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FORMAÇÃO ACADÊMICA (SEM LIMITE TEMPORAL) = 10 pontos (pontuação máxima)</w:t>
            </w:r>
          </w:p>
        </w:tc>
      </w:tr>
      <w:tr w:rsidR="00056619" w:rsidRPr="004C3EBD" w:rsidTr="00B41165">
        <w:trPr>
          <w:trHeight w:val="70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Experiências de mobilidade acadêmica (Programa Ciência Sem Fronteiras, Intercâmbios diversos em território nacional e internacional, Estágios sanduiche no Exterior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)</w:t>
            </w:r>
            <w:proofErr w:type="gramEnd"/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experiência comprovada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(um) ponto.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Certificado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Especialização</w:t>
            </w:r>
            <w:proofErr w:type="spellEnd"/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Cada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certificado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especialização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equivale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a 2 (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dois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056619" w:rsidRPr="004C3EBD" w:rsidTr="00B41165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FORMAÇÃO COMPLEMENTAR (ÚLTIMOS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ANOS) = 7 pontos (pontuação máxima)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1º Curso de formação (mínimo de 180h)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curso de formação, além do já exigido para o edital,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(dois) pontos. 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" w:anchor="_blank" w:history="1">
              <w:r w:rsidRPr="004C3EBD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BR"/>
                </w:rPr>
                <w:t xml:space="preserve">Cursos de curta duração (no mínimo 90h ou máximo de </w:t>
              </w:r>
              <w:proofErr w:type="gramStart"/>
              <w:r w:rsidRPr="004C3EBD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BR"/>
                </w:rPr>
                <w:t>3</w:t>
              </w:r>
              <w:proofErr w:type="gramEnd"/>
              <w:r w:rsidRPr="004C3EBD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BR"/>
                </w:rPr>
                <w:t xml:space="preserve"> cursos que somam 90h)</w:t>
              </w:r>
            </w:hyperlink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Cada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curso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curta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equivale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a 1(um)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ponto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056619" w:rsidRPr="004C3EBD" w:rsidTr="00B41165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ATUAÇÃO PROFISSIONAL (SEM LIMITE TEMPORAL) = 23 pontos (pontuação máxima) </w:t>
            </w:r>
          </w:p>
        </w:tc>
      </w:tr>
      <w:tr w:rsidR="00056619" w:rsidRPr="004C3EBD" w:rsidTr="00B41165">
        <w:trPr>
          <w:trHeight w:val="6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Disciplina ministrada na graduação e na pós-graduação presencial ou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distância (por semestre)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semestre lecionado, independente do número de disciplinas,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3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(três) pontos.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Tutoria em educação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distância na Graduação e na Pós-graduação (por semestre)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Cada tutoria por semestre equivale a 0,5 (zero vírgula cinco) pontos.</w:t>
            </w:r>
          </w:p>
        </w:tc>
      </w:tr>
      <w:tr w:rsidR="00056619" w:rsidRPr="004C3EBD" w:rsidTr="00B41165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PROJETOS - PESQUISA E EXTENSÃO (SEM LIMITE TEMPORAL) = 12 pontos (pontuação máxima)</w:t>
            </w:r>
          </w:p>
        </w:tc>
      </w:tr>
      <w:tr w:rsidR="00056619" w:rsidRPr="004C3EBD" w:rsidTr="00B41165">
        <w:trPr>
          <w:trHeight w:val="49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Coordenação de Projeto de Pesquisa e/ou de Extensão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coordenação, no período de um ano, no mínimo,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(quatro) pontos.</w:t>
            </w:r>
          </w:p>
        </w:tc>
      </w:tr>
      <w:tr w:rsidR="00056619" w:rsidRPr="004C3EBD" w:rsidTr="00B41165">
        <w:trPr>
          <w:trHeight w:val="6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Participação em Equipe ou Grupo de Pesquisa por projeto pesquisa e/ou extensão (PIBID, Monitoria, bolsa de extensão, IC, TP, voluntário).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participação por semestre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(um) ponto.</w:t>
            </w:r>
          </w:p>
        </w:tc>
      </w:tr>
      <w:tr w:rsidR="00056619" w:rsidRPr="004C3EBD" w:rsidTr="00B41165">
        <w:trPr>
          <w:trHeight w:val="7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PRODUÇÃO BIBLIOGRÁFICA COM ISBN OU ISSN (ÚLTIMOS DEZ ANOS) = 30 pontos (pontuação máxima)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Artigos Completos Publicados em Periódicos no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Qualis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Publicação em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Qualis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A1, A2, B1 e B2 equivalem a 10 (dez)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pontos</w:t>
            </w:r>
            <w:proofErr w:type="gramEnd"/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Publicação em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Qualis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B3 e C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(quatro) pontos.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Artigos Completos Publicados em Periódicos exteriores ao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Qualis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artigo publicado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(dois) pontos.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Livros ou Capítulos de livros com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qualis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na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area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de Direito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capítulo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4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(quatro) pontos.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Livro equivale a 10 (dez) pontos.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Livros ou Capítulos de livros em outra área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capítulo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(dois) pontos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Livro em outra área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5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(cinco) pontos.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Trabalhos Completos em Anais de Eventos na área de Direito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trabalho publicado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2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(dois) pontos.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Trabalhos Completos em Anais de Eventos em outra área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trabalho publicado equivale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1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(um) ponto.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Resumos Publicados em eventos na área de Direito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Cada trabalho publicado equivale a 0,5 (zero vírgula cinco) pontos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Resumos Publicados em eventos em outra área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Cada trabalho publicado equivale a 0,3 (zero vírgula três) pontos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Apresentações de Trabalhos na área de Direito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Cada trabalho publicado equivale a 0,5 (zero vírgula cinco) pontos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Relatório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pesquisa</w:t>
            </w:r>
            <w:proofErr w:type="spellEnd"/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Cada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trabalho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publicado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equivale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a 0,2 (zero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vírrgula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dois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pontos</w:t>
            </w:r>
            <w:proofErr w:type="spellEnd"/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Autoria em Documentos públicos da área de Direito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Cada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trabalho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publicado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equivale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a 0,1 (zero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vírgula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 xml:space="preserve"> um)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</w:rPr>
              <w:t>ponto</w:t>
            </w:r>
            <w:proofErr w:type="spellEnd"/>
          </w:p>
        </w:tc>
      </w:tr>
      <w:tr w:rsidR="00056619" w:rsidRPr="004C3EBD" w:rsidTr="00B41165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PRODUÇÃO TÉCNICA (ÚLTIMOS CINCO ANOS) = 13 pontos (pontuação máxima)</w:t>
            </w:r>
          </w:p>
        </w:tc>
      </w:tr>
      <w:tr w:rsidR="00056619" w:rsidRPr="004C3EBD" w:rsidTr="00B41165">
        <w:trPr>
          <w:trHeight w:val="7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Assessoria, consultoria, produtos tecnológicos para Ensino, participação em comitê científico, participação em organização de evento, minicursos, cursos, palestras, pareceres.</w:t>
            </w:r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produto devidamente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compprovado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equivale a 0,5 (zero vírgula cinco) pontos</w:t>
            </w:r>
          </w:p>
        </w:tc>
      </w:tr>
      <w:tr w:rsidR="00056619" w:rsidRPr="004C3EBD" w:rsidTr="00B411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Outros trabalhos/ situações (Prêmios, produção artística, etc.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)</w:t>
            </w:r>
            <w:proofErr w:type="gramEnd"/>
          </w:p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Cada trabalho </w:t>
            </w:r>
            <w:proofErr w:type="spell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equiivale</w:t>
            </w:r>
            <w:proofErr w:type="spell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 xml:space="preserve"> a </w:t>
            </w:r>
            <w:proofErr w:type="gramStart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0,1 (zero vírgula um) ponto</w:t>
            </w:r>
            <w:proofErr w:type="gramEnd"/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.</w:t>
            </w:r>
          </w:p>
        </w:tc>
      </w:tr>
      <w:tr w:rsidR="00056619" w:rsidRPr="004C3EBD" w:rsidTr="00B41165">
        <w:trPr>
          <w:trHeight w:val="7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56619" w:rsidRPr="004C3EBD" w:rsidRDefault="00056619" w:rsidP="00B4116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4C3EBD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ORIENTAÇÕES OU PARTICIPAÇÕES EM BANCAS (SEM LIMITE TEMPORAL) = 5 pontos (pontuação máxima)</w:t>
            </w:r>
          </w:p>
        </w:tc>
      </w:tr>
    </w:tbl>
    <w:p w:rsidR="00056619" w:rsidRPr="004C3EBD" w:rsidRDefault="00056619" w:rsidP="00056619">
      <w:pPr>
        <w:spacing w:before="11"/>
        <w:ind w:left="3847" w:right="3926"/>
        <w:jc w:val="center"/>
        <w:rPr>
          <w:rFonts w:asciiTheme="minorHAnsi" w:eastAsia="Calibri" w:hAnsiTheme="minorHAnsi" w:cstheme="minorHAnsi"/>
          <w:b/>
          <w:spacing w:val="-1"/>
          <w:sz w:val="16"/>
          <w:szCs w:val="16"/>
          <w:lang w:val="pt-BR"/>
        </w:rPr>
      </w:pPr>
    </w:p>
    <w:p w:rsidR="00056619" w:rsidRPr="004C3EBD" w:rsidRDefault="00056619" w:rsidP="00056619">
      <w:pPr>
        <w:spacing w:before="11"/>
        <w:ind w:left="3847" w:right="3926"/>
        <w:jc w:val="center"/>
        <w:rPr>
          <w:rFonts w:asciiTheme="minorHAnsi" w:hAnsiTheme="minorHAnsi" w:cstheme="minorHAnsi"/>
          <w:sz w:val="16"/>
          <w:szCs w:val="16"/>
          <w:lang w:val="pt-BR"/>
        </w:rPr>
      </w:pPr>
    </w:p>
    <w:p w:rsidR="002E07E7" w:rsidRDefault="002E07E7"/>
    <w:sectPr w:rsidR="002E07E7" w:rsidSect="0005661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619"/>
    <w:rsid w:val="00056619"/>
    <w:rsid w:val="002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56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.mg6.mail.yahoo.com/mc/welcome?.gx=1&amp;.tm=1370609471&amp;.rand=0o806tggluv4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Universidade Federal</cp:lastModifiedBy>
  <cp:revision>1</cp:revision>
  <dcterms:created xsi:type="dcterms:W3CDTF">2021-02-25T12:19:00Z</dcterms:created>
  <dcterms:modified xsi:type="dcterms:W3CDTF">2021-02-25T12:23:00Z</dcterms:modified>
</cp:coreProperties>
</file>