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0627" w:rsidRPr="00ED61B8" w:rsidRDefault="009230F0" w:rsidP="001826E7">
      <w:pPr>
        <w:widowControl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D61B8">
        <w:rPr>
          <w:rFonts w:ascii="Tahoma" w:eastAsia="Times New Roman" w:hAnsi="Tahoma" w:cs="Tahoma"/>
          <w:b/>
          <w:sz w:val="28"/>
          <w:szCs w:val="28"/>
        </w:rPr>
        <w:t>PROCESSO ELEITORAL PARA COORDENAÇÃO E VICE-COORDENAÇÃO LOCAL DO PROGRAMA MULTICÊNTRICO DE PÓS-GRADUAÇÃO EM BIOQUÍMICA E BIOLOGIA MOLECULAR</w:t>
      </w:r>
      <w:r w:rsidR="001826E7" w:rsidRPr="00ED61B8">
        <w:rPr>
          <w:rFonts w:ascii="Tahoma" w:eastAsia="Times New Roman" w:hAnsi="Tahoma" w:cs="Tahoma"/>
          <w:b/>
          <w:sz w:val="28"/>
          <w:szCs w:val="28"/>
        </w:rPr>
        <w:t xml:space="preserve"> (PMBqBM)</w:t>
      </w:r>
      <w:r w:rsidR="001826E7" w:rsidRPr="00ED61B8">
        <w:rPr>
          <w:rFonts w:ascii="Tahoma" w:eastAsia="Times New Roman" w:hAnsi="Tahoma" w:cs="Tahoma"/>
          <w:b/>
          <w:sz w:val="28"/>
          <w:szCs w:val="28"/>
        </w:rPr>
        <w:br/>
      </w:r>
      <w:r w:rsidR="00ED61B8">
        <w:rPr>
          <w:rFonts w:ascii="Tahoma" w:eastAsia="Times New Roman" w:hAnsi="Tahoma" w:cs="Tahoma"/>
          <w:b/>
          <w:sz w:val="28"/>
          <w:szCs w:val="28"/>
        </w:rPr>
        <w:t xml:space="preserve">- </w:t>
      </w:r>
      <w:r w:rsidRPr="00ED61B8">
        <w:rPr>
          <w:rFonts w:ascii="Tahoma" w:eastAsia="Times New Roman" w:hAnsi="Tahoma" w:cs="Tahoma"/>
          <w:b/>
          <w:sz w:val="28"/>
          <w:szCs w:val="28"/>
        </w:rPr>
        <w:t>UNIVERSIDADE FEDERAL DE JUIZ DE FORA</w:t>
      </w:r>
      <w:r w:rsidR="00ED61B8">
        <w:rPr>
          <w:rFonts w:ascii="Tahoma" w:eastAsia="Times New Roman" w:hAnsi="Tahoma" w:cs="Tahoma"/>
          <w:b/>
          <w:sz w:val="28"/>
          <w:szCs w:val="28"/>
        </w:rPr>
        <w:t xml:space="preserve"> (UFJF)</w:t>
      </w:r>
      <w:r w:rsidRPr="00ED61B8">
        <w:rPr>
          <w:rFonts w:ascii="Tahoma" w:eastAsia="Times New Roman" w:hAnsi="Tahoma" w:cs="Tahoma"/>
          <w:b/>
          <w:sz w:val="28"/>
          <w:szCs w:val="28"/>
        </w:rPr>
        <w:t xml:space="preserve"> - </w:t>
      </w:r>
      <w:r w:rsidRPr="00ED61B8">
        <w:rPr>
          <w:rFonts w:ascii="Tahoma" w:eastAsia="Times New Roman" w:hAnsi="Tahoma" w:cs="Tahoma"/>
          <w:b/>
          <w:i/>
          <w:sz w:val="28"/>
          <w:szCs w:val="28"/>
        </w:rPr>
        <w:t>CAMPUS</w:t>
      </w:r>
      <w:r w:rsidRPr="00ED61B8">
        <w:rPr>
          <w:rFonts w:ascii="Tahoma" w:eastAsia="Times New Roman" w:hAnsi="Tahoma" w:cs="Tahoma"/>
          <w:b/>
          <w:sz w:val="28"/>
          <w:szCs w:val="28"/>
        </w:rPr>
        <w:t xml:space="preserve"> GOVERNADOR VALADARES.</w:t>
      </w:r>
    </w:p>
    <w:p w:rsidR="00220627" w:rsidRPr="001826E7" w:rsidRDefault="00220627" w:rsidP="001826E7">
      <w:pPr>
        <w:widowControl/>
        <w:spacing w:after="0" w:line="240" w:lineRule="auto"/>
        <w:jc w:val="both"/>
        <w:rPr>
          <w:rFonts w:ascii="Tahoma" w:eastAsia="Times New Roman" w:hAnsi="Tahoma" w:cs="Tahoma"/>
          <w:sz w:val="28"/>
        </w:rPr>
      </w:pPr>
    </w:p>
    <w:p w:rsidR="00ED61B8" w:rsidRDefault="00ED61B8" w:rsidP="001826E7">
      <w:pPr>
        <w:widowControl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220627" w:rsidRPr="001826E7" w:rsidRDefault="001826E7" w:rsidP="001826E7">
      <w:pPr>
        <w:widowControl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LISTA DE PRESENÇA DOS </w:t>
      </w:r>
      <w:r w:rsidR="00D32162">
        <w:rPr>
          <w:rFonts w:ascii="Tahoma" w:eastAsia="Times New Roman" w:hAnsi="Tahoma" w:cs="Tahoma"/>
          <w:b/>
          <w:sz w:val="28"/>
          <w:szCs w:val="28"/>
        </w:rPr>
        <w:t>DISCENTES</w:t>
      </w:r>
      <w:r w:rsidR="009230F0" w:rsidRPr="001826E7">
        <w:rPr>
          <w:rFonts w:ascii="Tahoma" w:eastAsia="Times New Roman" w:hAnsi="Tahoma" w:cs="Tahoma"/>
          <w:b/>
          <w:sz w:val="28"/>
          <w:szCs w:val="28"/>
        </w:rPr>
        <w:t xml:space="preserve"> </w:t>
      </w:r>
      <w:r w:rsidR="00142C5B">
        <w:rPr>
          <w:rFonts w:ascii="Tahoma" w:eastAsia="Times New Roman" w:hAnsi="Tahoma" w:cs="Tahoma"/>
          <w:b/>
          <w:sz w:val="28"/>
          <w:szCs w:val="28"/>
        </w:rPr>
        <w:t>REGULARES</w:t>
      </w:r>
    </w:p>
    <w:p w:rsidR="00220627" w:rsidRPr="001826E7" w:rsidRDefault="00220627" w:rsidP="001826E7">
      <w:pPr>
        <w:widowControl/>
        <w:spacing w:after="0" w:line="240" w:lineRule="auto"/>
        <w:jc w:val="both"/>
        <w:rPr>
          <w:rFonts w:ascii="Tahoma" w:eastAsia="Times New Roman" w:hAnsi="Tahoma" w:cs="Tahoma"/>
          <w:sz w:val="28"/>
        </w:rPr>
      </w:pPr>
    </w:p>
    <w:tbl>
      <w:tblPr>
        <w:tblStyle w:val="TableNormal"/>
        <w:tblW w:w="10323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68"/>
        <w:gridCol w:w="4487"/>
      </w:tblGrid>
      <w:tr w:rsidR="00220627" w:rsidRPr="001826E7" w:rsidTr="005368BC">
        <w:trPr>
          <w:trHeight w:hRule="exact" w:val="454"/>
          <w:tblHeader/>
          <w:jc w:val="center"/>
        </w:trPr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  <w:vAlign w:val="center"/>
          </w:tcPr>
          <w:p w:rsidR="00220627" w:rsidRPr="001826E7" w:rsidRDefault="009230F0" w:rsidP="005368BC">
            <w:pPr>
              <w:pStyle w:val="Ttulodetabela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826E7">
              <w:rPr>
                <w:rFonts w:ascii="Tahoma" w:hAnsi="Tahoma" w:cs="Tahoma"/>
                <w:sz w:val="24"/>
                <w:szCs w:val="24"/>
              </w:rPr>
              <w:t>NOME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  <w:vAlign w:val="center"/>
          </w:tcPr>
          <w:p w:rsidR="00220627" w:rsidRPr="001826E7" w:rsidRDefault="009230F0" w:rsidP="0001635D">
            <w:pPr>
              <w:pStyle w:val="Ttulodetabela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826E7">
              <w:rPr>
                <w:rFonts w:ascii="Tahoma" w:hAnsi="Tahoma" w:cs="Tahoma"/>
                <w:sz w:val="24"/>
                <w:szCs w:val="24"/>
              </w:rPr>
              <w:t>CPF</w:t>
            </w:r>
          </w:p>
        </w:tc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  <w:vAlign w:val="center"/>
          </w:tcPr>
          <w:p w:rsidR="00220627" w:rsidRPr="001826E7" w:rsidRDefault="009230F0" w:rsidP="005368BC">
            <w:pPr>
              <w:pStyle w:val="Ttulodetabela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826E7">
              <w:rPr>
                <w:rFonts w:ascii="Tahoma" w:hAnsi="Tahoma" w:cs="Tahoma"/>
                <w:sz w:val="24"/>
                <w:szCs w:val="24"/>
              </w:rPr>
              <w:t>ASSINATURA</w:t>
            </w:r>
          </w:p>
        </w:tc>
      </w:tr>
      <w:tr w:rsidR="00142C5B" w:rsidRPr="001826E7" w:rsidTr="0001635D">
        <w:trPr>
          <w:trHeight w:hRule="exact" w:val="510"/>
          <w:jc w:val="center"/>
        </w:trPr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Default="00142C5B" w:rsidP="005368BC">
            <w:pPr>
              <w:pStyle w:val="Contedodatabela"/>
              <w:spacing w:after="0"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Default="00142C5B" w:rsidP="0001635D">
            <w:pPr>
              <w:pStyle w:val="Contedodatabela"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Pr="001826E7" w:rsidRDefault="00142C5B" w:rsidP="005368BC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2C5B" w:rsidRPr="001826E7" w:rsidTr="0001635D">
        <w:trPr>
          <w:trHeight w:hRule="exact" w:val="510"/>
          <w:jc w:val="center"/>
        </w:trPr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Default="00142C5B" w:rsidP="005368BC">
            <w:pPr>
              <w:pStyle w:val="Contedodatabela"/>
              <w:spacing w:after="0"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Default="00142C5B" w:rsidP="0001635D">
            <w:pPr>
              <w:pStyle w:val="Contedodatabela"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Pr="001826E7" w:rsidRDefault="00142C5B" w:rsidP="005368BC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2C5B" w:rsidRPr="001826E7" w:rsidTr="0001635D">
        <w:trPr>
          <w:trHeight w:hRule="exact" w:val="510"/>
          <w:jc w:val="center"/>
        </w:trPr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Default="00142C5B" w:rsidP="005368BC">
            <w:pPr>
              <w:pStyle w:val="Contedodatabela"/>
              <w:spacing w:after="0"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Default="00142C5B" w:rsidP="0001635D">
            <w:pPr>
              <w:pStyle w:val="Contedodatabela"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Pr="001826E7" w:rsidRDefault="00142C5B" w:rsidP="005368BC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68BC" w:rsidRPr="001826E7" w:rsidTr="0001635D">
        <w:trPr>
          <w:trHeight w:hRule="exact" w:val="510"/>
          <w:jc w:val="center"/>
        </w:trPr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368BC" w:rsidRDefault="005368BC" w:rsidP="005368BC">
            <w:pPr>
              <w:pStyle w:val="Contedodatabela"/>
              <w:spacing w:after="0" w:line="240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368BC" w:rsidRDefault="005368BC" w:rsidP="0001635D">
            <w:pPr>
              <w:pStyle w:val="Contedodatabela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368BC" w:rsidRPr="001826E7" w:rsidRDefault="005368BC" w:rsidP="005368BC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2C5B" w:rsidRPr="001826E7" w:rsidTr="0001635D">
        <w:trPr>
          <w:trHeight w:hRule="exact" w:val="510"/>
          <w:jc w:val="center"/>
        </w:trPr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Default="00142C5B" w:rsidP="005368BC">
            <w:pPr>
              <w:pStyle w:val="Contedodatabela"/>
              <w:spacing w:after="0"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Default="00142C5B" w:rsidP="0001635D">
            <w:pPr>
              <w:pStyle w:val="Contedodatabela"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Pr="001826E7" w:rsidRDefault="00142C5B" w:rsidP="005368BC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2C5B" w:rsidRPr="001826E7" w:rsidTr="0001635D">
        <w:trPr>
          <w:trHeight w:hRule="exact" w:val="510"/>
          <w:jc w:val="center"/>
        </w:trPr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Default="00142C5B" w:rsidP="005368BC">
            <w:pPr>
              <w:pStyle w:val="Contedodatabela"/>
              <w:spacing w:after="0"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Default="00142C5B" w:rsidP="0001635D">
            <w:pPr>
              <w:pStyle w:val="Contedodatabela"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Pr="001826E7" w:rsidRDefault="00142C5B" w:rsidP="005368BC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2C5B" w:rsidRPr="001826E7" w:rsidTr="0001635D">
        <w:trPr>
          <w:trHeight w:hRule="exact" w:val="510"/>
          <w:jc w:val="center"/>
        </w:trPr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Default="00142C5B" w:rsidP="005368BC">
            <w:pPr>
              <w:pStyle w:val="Contedodatabela"/>
              <w:spacing w:after="0"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Default="00142C5B" w:rsidP="0001635D">
            <w:pPr>
              <w:pStyle w:val="Contedodatabela"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Pr="001826E7" w:rsidRDefault="00142C5B" w:rsidP="005368BC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2C5B" w:rsidRPr="001826E7" w:rsidTr="0001635D">
        <w:trPr>
          <w:trHeight w:hRule="exact" w:val="510"/>
          <w:jc w:val="center"/>
        </w:trPr>
        <w:tc>
          <w:tcPr>
            <w:tcW w:w="39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Default="00142C5B" w:rsidP="005368BC">
            <w:pPr>
              <w:pStyle w:val="Contedodatabela"/>
              <w:spacing w:after="0"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Default="00142C5B" w:rsidP="0001635D">
            <w:pPr>
              <w:pStyle w:val="Contedodatabela"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48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Pr="001826E7" w:rsidRDefault="00142C5B" w:rsidP="005368BC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2C5B" w:rsidRPr="001826E7" w:rsidTr="0001635D">
        <w:trPr>
          <w:trHeight w:hRule="exact" w:val="510"/>
          <w:jc w:val="center"/>
        </w:trPr>
        <w:tc>
          <w:tcPr>
            <w:tcW w:w="39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Default="00142C5B" w:rsidP="005368BC">
            <w:pPr>
              <w:pStyle w:val="Contedodatabela"/>
              <w:spacing w:after="0"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Default="00142C5B" w:rsidP="0001635D">
            <w:pPr>
              <w:pStyle w:val="Contedodatabela"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48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Pr="001826E7" w:rsidRDefault="00142C5B" w:rsidP="005368BC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2C5B" w:rsidRPr="001826E7" w:rsidTr="0001635D">
        <w:trPr>
          <w:trHeight w:hRule="exact" w:val="510"/>
          <w:jc w:val="center"/>
        </w:trPr>
        <w:tc>
          <w:tcPr>
            <w:tcW w:w="39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Default="00142C5B" w:rsidP="005368BC">
            <w:pPr>
              <w:pStyle w:val="Contedodatabela"/>
              <w:spacing w:after="0"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Default="00142C5B" w:rsidP="0001635D">
            <w:pPr>
              <w:pStyle w:val="Contedodatabela"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48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Pr="001826E7" w:rsidRDefault="00142C5B" w:rsidP="005368BC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2C5B" w:rsidRPr="001826E7" w:rsidTr="0001635D">
        <w:trPr>
          <w:trHeight w:hRule="exact" w:val="510"/>
          <w:jc w:val="center"/>
        </w:trPr>
        <w:tc>
          <w:tcPr>
            <w:tcW w:w="39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Default="00142C5B" w:rsidP="005368BC">
            <w:pPr>
              <w:pStyle w:val="Contedodatabela"/>
              <w:spacing w:after="0"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Default="00142C5B" w:rsidP="0001635D">
            <w:pPr>
              <w:pStyle w:val="Contedodatabela"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48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Pr="001826E7" w:rsidRDefault="00142C5B" w:rsidP="005368BC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2C5B" w:rsidRPr="001826E7" w:rsidTr="0001635D">
        <w:trPr>
          <w:trHeight w:hRule="exact" w:val="510"/>
          <w:jc w:val="center"/>
        </w:trPr>
        <w:tc>
          <w:tcPr>
            <w:tcW w:w="39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Default="00142C5B" w:rsidP="005368BC">
            <w:pPr>
              <w:pStyle w:val="Contedodatabela"/>
              <w:spacing w:after="0"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Default="00142C5B" w:rsidP="0001635D">
            <w:pPr>
              <w:pStyle w:val="Contedodatabela"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48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Pr="001826E7" w:rsidRDefault="00142C5B" w:rsidP="005368BC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68BC" w:rsidRPr="001826E7" w:rsidTr="0001635D">
        <w:trPr>
          <w:trHeight w:hRule="exact" w:val="510"/>
          <w:jc w:val="center"/>
        </w:trPr>
        <w:tc>
          <w:tcPr>
            <w:tcW w:w="39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368BC" w:rsidRDefault="005368BC" w:rsidP="005368BC">
            <w:pPr>
              <w:pStyle w:val="Contedodatabela"/>
              <w:spacing w:after="0" w:line="240" w:lineRule="auto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368BC" w:rsidRDefault="005368BC" w:rsidP="0001635D">
            <w:pPr>
              <w:pStyle w:val="Contedodatabela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48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368BC" w:rsidRPr="001826E7" w:rsidRDefault="005368BC" w:rsidP="005368BC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2C5B" w:rsidRPr="001826E7" w:rsidTr="0001635D">
        <w:trPr>
          <w:trHeight w:hRule="exact" w:val="510"/>
          <w:jc w:val="center"/>
        </w:trPr>
        <w:tc>
          <w:tcPr>
            <w:tcW w:w="39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Default="00142C5B" w:rsidP="005368BC">
            <w:pPr>
              <w:pStyle w:val="Contedodatabela"/>
              <w:spacing w:after="0"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Default="00142C5B" w:rsidP="0001635D">
            <w:pPr>
              <w:pStyle w:val="Contedodatabela"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48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42C5B" w:rsidRPr="001826E7" w:rsidRDefault="00142C5B" w:rsidP="005368BC">
            <w:pPr>
              <w:pStyle w:val="Contedodatabela"/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20627" w:rsidRPr="001826E7" w:rsidRDefault="00220627" w:rsidP="001826E7">
      <w:pPr>
        <w:widowControl/>
        <w:spacing w:after="0" w:line="240" w:lineRule="auto"/>
        <w:jc w:val="both"/>
        <w:rPr>
          <w:rFonts w:ascii="Tahoma" w:hAnsi="Tahoma" w:cs="Tahoma"/>
          <w:color w:val="000000"/>
          <w:sz w:val="20"/>
          <w:szCs w:val="28"/>
        </w:rPr>
      </w:pPr>
    </w:p>
    <w:p w:rsidR="00220627" w:rsidRPr="001826E7" w:rsidRDefault="00220627" w:rsidP="001826E7">
      <w:pPr>
        <w:widowControl/>
        <w:spacing w:after="0" w:line="240" w:lineRule="auto"/>
        <w:jc w:val="both"/>
        <w:rPr>
          <w:rFonts w:ascii="Tahoma" w:hAnsi="Tahoma" w:cs="Tahoma"/>
          <w:color w:val="000000"/>
          <w:sz w:val="20"/>
          <w:szCs w:val="28"/>
        </w:rPr>
      </w:pPr>
    </w:p>
    <w:p w:rsidR="00220627" w:rsidRPr="00ED61B8" w:rsidRDefault="009230F0" w:rsidP="005368BC">
      <w:pPr>
        <w:widowControl/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 w:rsidRPr="001826E7">
        <w:rPr>
          <w:rFonts w:ascii="Tahoma" w:hAnsi="Tahoma" w:cs="Tahoma"/>
          <w:color w:val="000000"/>
          <w:sz w:val="24"/>
          <w:szCs w:val="24"/>
        </w:rPr>
        <w:t>Governador Valadares</w:t>
      </w:r>
      <w:r w:rsidR="001826E7">
        <w:rPr>
          <w:rFonts w:ascii="Tahoma" w:hAnsi="Tahoma" w:cs="Tahoma"/>
          <w:color w:val="000000"/>
          <w:sz w:val="24"/>
          <w:szCs w:val="24"/>
        </w:rPr>
        <w:t xml:space="preserve"> (MG)</w:t>
      </w:r>
      <w:r w:rsidRPr="001826E7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1826E7" w:rsidRPr="001826E7">
        <w:rPr>
          <w:rFonts w:ascii="Tahoma" w:hAnsi="Tahoma" w:cs="Tahoma"/>
          <w:color w:val="000000"/>
          <w:sz w:val="24"/>
          <w:szCs w:val="24"/>
          <w:highlight w:val="yellow"/>
        </w:rPr>
        <w:t>XX</w:t>
      </w:r>
      <w:r w:rsidRPr="001826E7">
        <w:rPr>
          <w:rFonts w:ascii="Tahoma" w:hAnsi="Tahoma" w:cs="Tahoma"/>
          <w:color w:val="000000"/>
          <w:sz w:val="24"/>
          <w:szCs w:val="24"/>
        </w:rPr>
        <w:t xml:space="preserve"> de </w:t>
      </w:r>
      <w:r w:rsidR="001826E7" w:rsidRPr="001826E7">
        <w:rPr>
          <w:rFonts w:ascii="Tahoma" w:hAnsi="Tahoma" w:cs="Tahoma"/>
          <w:color w:val="000000"/>
          <w:sz w:val="24"/>
          <w:szCs w:val="24"/>
          <w:highlight w:val="yellow"/>
        </w:rPr>
        <w:t>XXXXXXXXXX</w:t>
      </w:r>
      <w:r w:rsidRPr="001826E7">
        <w:rPr>
          <w:rFonts w:ascii="Tahoma" w:hAnsi="Tahoma" w:cs="Tahoma"/>
          <w:color w:val="000000"/>
          <w:sz w:val="24"/>
          <w:szCs w:val="24"/>
        </w:rPr>
        <w:t xml:space="preserve"> de </w:t>
      </w:r>
      <w:r w:rsidR="001826E7" w:rsidRPr="001826E7">
        <w:rPr>
          <w:rFonts w:ascii="Tahoma" w:hAnsi="Tahoma" w:cs="Tahoma"/>
          <w:color w:val="000000"/>
          <w:sz w:val="24"/>
          <w:szCs w:val="24"/>
          <w:highlight w:val="yellow"/>
        </w:rPr>
        <w:t>XXXX</w:t>
      </w:r>
      <w:r w:rsidRPr="001826E7">
        <w:rPr>
          <w:rFonts w:ascii="Tahoma" w:hAnsi="Tahoma" w:cs="Tahoma"/>
          <w:color w:val="000000"/>
          <w:sz w:val="24"/>
          <w:szCs w:val="24"/>
        </w:rPr>
        <w:t>.</w:t>
      </w:r>
    </w:p>
    <w:sectPr w:rsidR="00220627" w:rsidRPr="00ED61B8" w:rsidSect="001826E7">
      <w:headerReference w:type="default" r:id="rId6"/>
      <w:footerReference w:type="default" r:id="rId7"/>
      <w:pgSz w:w="11906" w:h="16838" w:code="9"/>
      <w:pgMar w:top="1134" w:right="1134" w:bottom="1134" w:left="1134" w:header="737" w:footer="737" w:gutter="0"/>
      <w:pgNumType w:start="1"/>
      <w:cols w:space="720"/>
      <w:formProt w:val="0"/>
      <w:vAlign w:val="center"/>
      <w:docGrid w:linePitch="10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73" w:rsidRDefault="00CB5473">
      <w:pPr>
        <w:spacing w:after="0" w:line="240" w:lineRule="auto"/>
      </w:pPr>
      <w:r>
        <w:separator/>
      </w:r>
    </w:p>
  </w:endnote>
  <w:endnote w:type="continuationSeparator" w:id="0">
    <w:p w:rsidR="00CB5473" w:rsidRDefault="00CB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E7" w:rsidRDefault="001826E7" w:rsidP="001826E7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right"/>
    </w:pPr>
    <w:r>
      <w:rPr>
        <w:sz w:val="20"/>
      </w:rPr>
      <w:t xml:space="preserve">Universidade Federal de Juiz de Fora | </w:t>
    </w:r>
    <w:r w:rsidRPr="00890576">
      <w:rPr>
        <w:i/>
        <w:sz w:val="20"/>
      </w:rPr>
      <w:t>campus</w:t>
    </w:r>
    <w:r>
      <w:rPr>
        <w:sz w:val="20"/>
      </w:rPr>
      <w:t xml:space="preserve"> Governador Valadares | Coordenação Local do PMBqBM</w:t>
    </w:r>
  </w:p>
  <w:p w:rsidR="001826E7" w:rsidRDefault="001826E7" w:rsidP="001826E7">
    <w:pPr>
      <w:pStyle w:val="Rodap"/>
      <w:spacing w:after="0" w:line="240" w:lineRule="auto"/>
      <w:jc w:val="right"/>
    </w:pPr>
    <w:r>
      <w:rPr>
        <w:sz w:val="20"/>
      </w:rPr>
      <w:t>E-mail: coord.pmbqbm.gv@ufjf.edu.br</w:t>
    </w:r>
  </w:p>
  <w:p w:rsidR="00220627" w:rsidRPr="001826E7" w:rsidRDefault="001826E7" w:rsidP="001826E7">
    <w:pPr>
      <w:pStyle w:val="Rodap"/>
      <w:spacing w:after="0" w:line="240" w:lineRule="auto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73" w:rsidRDefault="00CB5473">
      <w:pPr>
        <w:spacing w:after="0" w:line="240" w:lineRule="auto"/>
      </w:pPr>
      <w:r>
        <w:separator/>
      </w:r>
    </w:p>
  </w:footnote>
  <w:footnote w:type="continuationSeparator" w:id="0">
    <w:p w:rsidR="00CB5473" w:rsidRDefault="00CB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E7" w:rsidRDefault="001826E7" w:rsidP="001826E7">
    <w:pPr>
      <w:pStyle w:val="Cabealho"/>
      <w:jc w:val="center"/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1FEA1287" wp14:editId="71D59776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27"/>
    <w:rsid w:val="0001635D"/>
    <w:rsid w:val="00142C5B"/>
    <w:rsid w:val="001826E7"/>
    <w:rsid w:val="00220627"/>
    <w:rsid w:val="005368BC"/>
    <w:rsid w:val="00887993"/>
    <w:rsid w:val="008A60DD"/>
    <w:rsid w:val="009230F0"/>
    <w:rsid w:val="00C22A9E"/>
    <w:rsid w:val="00C721F6"/>
    <w:rsid w:val="00CB5473"/>
    <w:rsid w:val="00D32162"/>
    <w:rsid w:val="00E811A7"/>
    <w:rsid w:val="00ED61B8"/>
    <w:rsid w:val="00F113EF"/>
    <w:rsid w:val="00F14A24"/>
    <w:rsid w:val="00FA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EBD49F-DB02-42C7-B21D-003E3B48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1"/>
        <w:szCs w:val="21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widowControl w:val="0"/>
      <w:spacing w:after="200"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113EF"/>
    <w:pPr>
      <w:tabs>
        <w:tab w:val="center" w:pos="4252"/>
        <w:tab w:val="right" w:pos="8504"/>
      </w:tabs>
      <w:spacing w:after="0" w:line="240" w:lineRule="auto"/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F113EF"/>
    <w:rPr>
      <w:rFonts w:cs="Mangal"/>
      <w:szCs w:val="19"/>
    </w:rPr>
  </w:style>
  <w:style w:type="character" w:customStyle="1" w:styleId="RodapChar">
    <w:name w:val="Rodapé Char"/>
    <w:basedOn w:val="Fontepargpadro"/>
    <w:link w:val="Rodap"/>
    <w:rsid w:val="0018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7</cp:revision>
  <dcterms:created xsi:type="dcterms:W3CDTF">2019-06-07T14:35:00Z</dcterms:created>
  <dcterms:modified xsi:type="dcterms:W3CDTF">2019-06-10T11:20:00Z</dcterms:modified>
</cp:coreProperties>
</file>