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31716" w:rsidRPr="007535AE" w:rsidRDefault="007C043C" w:rsidP="009946D1">
      <w:pPr>
        <w:spacing w:after="0" w:line="240" w:lineRule="auto"/>
        <w:jc w:val="center"/>
        <w:rPr>
          <w:rFonts w:ascii="Tahoma" w:hAnsi="Tahoma" w:cs="Tahoma"/>
          <w:sz w:val="28"/>
          <w:szCs w:val="24"/>
        </w:rPr>
      </w:pPr>
      <w:r>
        <w:rPr>
          <w:rFonts w:ascii="Tahoma" w:eastAsia="Times New Roman" w:hAnsi="Tahoma" w:cs="Tahoma"/>
          <w:b/>
          <w:sz w:val="28"/>
          <w:szCs w:val="24"/>
        </w:rPr>
        <w:t>DECLARAÇÃO</w:t>
      </w:r>
    </w:p>
    <w:p w:rsidR="00731716" w:rsidRPr="007535AE" w:rsidRDefault="00731716" w:rsidP="009946D1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731716" w:rsidRPr="007535AE" w:rsidRDefault="00731716" w:rsidP="009946D1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731716" w:rsidRPr="007535AE" w:rsidRDefault="00731716" w:rsidP="009946D1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731716" w:rsidRPr="007535AE" w:rsidRDefault="00731716" w:rsidP="009946D1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731716" w:rsidRPr="00D56C51" w:rsidRDefault="009F0CDE" w:rsidP="00475FC8">
      <w:pPr>
        <w:spacing w:after="0" w:line="360" w:lineRule="auto"/>
        <w:ind w:firstLine="1418"/>
        <w:rPr>
          <w:rFonts w:ascii="Tahoma" w:hAnsi="Tahoma" w:cs="Tahoma"/>
          <w:sz w:val="22"/>
          <w:szCs w:val="22"/>
        </w:rPr>
      </w:pPr>
      <w:bookmarkStart w:id="0" w:name="_GoBack"/>
      <w:r w:rsidRPr="00D56C51">
        <w:rPr>
          <w:rFonts w:ascii="Tahoma" w:eastAsia="Times New Roman" w:hAnsi="Tahoma" w:cs="Tahoma"/>
          <w:sz w:val="22"/>
          <w:szCs w:val="22"/>
        </w:rPr>
        <w:t>Declaro</w:t>
      </w:r>
      <w:r w:rsidR="006E020A" w:rsidRPr="00D56C51">
        <w:rPr>
          <w:rFonts w:ascii="Tahoma" w:eastAsia="Times New Roman" w:hAnsi="Tahoma" w:cs="Tahoma"/>
          <w:sz w:val="22"/>
          <w:szCs w:val="22"/>
        </w:rPr>
        <w:t>,</w:t>
      </w:r>
      <w:r w:rsidRPr="00D56C51">
        <w:rPr>
          <w:rFonts w:ascii="Tahoma" w:eastAsia="Times New Roman" w:hAnsi="Tahoma" w:cs="Tahoma"/>
          <w:sz w:val="22"/>
          <w:szCs w:val="22"/>
        </w:rPr>
        <w:t xml:space="preserve"> para fins de concessão de Auxílio Financeiro Mestrando/Doutorando Nacional</w:t>
      </w:r>
      <w:r w:rsidR="006E020A" w:rsidRPr="00D56C51">
        <w:rPr>
          <w:rFonts w:ascii="Tahoma" w:eastAsia="Times New Roman" w:hAnsi="Tahoma" w:cs="Tahoma"/>
          <w:sz w:val="22"/>
          <w:szCs w:val="22"/>
        </w:rPr>
        <w:t>,</w:t>
      </w:r>
      <w:r w:rsidRPr="00D56C51">
        <w:rPr>
          <w:rFonts w:ascii="Tahoma" w:eastAsia="Times New Roman" w:hAnsi="Tahoma" w:cs="Tahoma"/>
          <w:sz w:val="22"/>
          <w:szCs w:val="22"/>
        </w:rPr>
        <w:t xml:space="preserve"> que </w:t>
      </w:r>
      <w:r w:rsidR="006E020A" w:rsidRPr="00D56C51">
        <w:rPr>
          <w:rFonts w:ascii="Tahoma" w:eastAsia="Times New Roman" w:hAnsi="Tahoma" w:cs="Tahoma"/>
          <w:b/>
          <w:bCs/>
          <w:sz w:val="22"/>
          <w:szCs w:val="22"/>
          <w:highlight w:val="yellow"/>
        </w:rPr>
        <w:t>XXXXXXXXXXXXXXXXX</w:t>
      </w:r>
      <w:r w:rsidRPr="00D56C51">
        <w:rPr>
          <w:rFonts w:ascii="Tahoma" w:eastAsia="Times New Roman" w:hAnsi="Tahoma" w:cs="Tahoma"/>
          <w:sz w:val="22"/>
          <w:szCs w:val="22"/>
        </w:rPr>
        <w:t>,</w:t>
      </w:r>
      <w:r w:rsidR="00587DDA" w:rsidRPr="00D56C51">
        <w:rPr>
          <w:rFonts w:ascii="Tahoma" w:eastAsia="Times New Roman" w:hAnsi="Tahoma" w:cs="Tahoma"/>
          <w:sz w:val="22"/>
          <w:szCs w:val="22"/>
        </w:rPr>
        <w:t xml:space="preserve"> </w:t>
      </w:r>
      <w:proofErr w:type="gramStart"/>
      <w:r w:rsidRPr="00D56C51">
        <w:rPr>
          <w:rFonts w:ascii="Tahoma" w:eastAsia="Times New Roman" w:hAnsi="Tahoma" w:cs="Tahoma"/>
          <w:sz w:val="22"/>
          <w:szCs w:val="22"/>
          <w:highlight w:val="yellow"/>
        </w:rPr>
        <w:t>aluno(</w:t>
      </w:r>
      <w:proofErr w:type="gramEnd"/>
      <w:r w:rsidRPr="00D56C51">
        <w:rPr>
          <w:rFonts w:ascii="Tahoma" w:eastAsia="Times New Roman" w:hAnsi="Tahoma" w:cs="Tahoma"/>
          <w:sz w:val="22"/>
          <w:szCs w:val="22"/>
          <w:highlight w:val="yellow"/>
        </w:rPr>
        <w:t>a)</w:t>
      </w:r>
      <w:r w:rsidRPr="00D56C51">
        <w:rPr>
          <w:rFonts w:ascii="Tahoma" w:eastAsia="Times New Roman" w:hAnsi="Tahoma" w:cs="Tahoma"/>
          <w:sz w:val="22"/>
          <w:szCs w:val="22"/>
        </w:rPr>
        <w:t xml:space="preserve"> </w:t>
      </w:r>
      <w:r w:rsidR="00A04B80" w:rsidRPr="00D56C51">
        <w:rPr>
          <w:rFonts w:ascii="Tahoma" w:eastAsia="Times New Roman" w:hAnsi="Tahoma" w:cs="Tahoma"/>
          <w:sz w:val="22"/>
          <w:szCs w:val="22"/>
        </w:rPr>
        <w:t xml:space="preserve">de </w:t>
      </w:r>
      <w:r w:rsidR="00A04B80" w:rsidRPr="00D56C51">
        <w:rPr>
          <w:rFonts w:ascii="Tahoma" w:eastAsia="Times New Roman" w:hAnsi="Tahoma" w:cs="Tahoma"/>
          <w:sz w:val="22"/>
          <w:szCs w:val="22"/>
          <w:highlight w:val="yellow"/>
        </w:rPr>
        <w:t>(Mestrado/Doutorado)</w:t>
      </w:r>
      <w:r w:rsidR="00A04B80" w:rsidRPr="00D56C51">
        <w:rPr>
          <w:rFonts w:ascii="Tahoma" w:eastAsia="Times New Roman" w:hAnsi="Tahoma" w:cs="Tahoma"/>
          <w:sz w:val="22"/>
          <w:szCs w:val="22"/>
        </w:rPr>
        <w:t xml:space="preserve"> </w:t>
      </w:r>
      <w:r w:rsidRPr="00D56C51">
        <w:rPr>
          <w:rFonts w:ascii="Tahoma" w:eastAsia="Times New Roman" w:hAnsi="Tahoma" w:cs="Tahoma"/>
          <w:sz w:val="22"/>
          <w:szCs w:val="22"/>
        </w:rPr>
        <w:t>do Programa Multicêntrico de Pós-Graduação em Bioquímica e Biologia Molecular</w:t>
      </w:r>
      <w:r w:rsidR="006E020A" w:rsidRPr="00D56C51">
        <w:rPr>
          <w:rFonts w:ascii="Tahoma" w:eastAsia="Times New Roman" w:hAnsi="Tahoma" w:cs="Tahoma"/>
          <w:sz w:val="22"/>
          <w:szCs w:val="22"/>
        </w:rPr>
        <w:t xml:space="preserve"> (PMBqBM) </w:t>
      </w:r>
      <w:r w:rsidRPr="00D56C51">
        <w:rPr>
          <w:rFonts w:ascii="Tahoma" w:eastAsia="Times New Roman" w:hAnsi="Tahoma" w:cs="Tahoma"/>
          <w:sz w:val="22"/>
          <w:szCs w:val="22"/>
        </w:rPr>
        <w:t>na Universidade Federal de Juiz de Fora</w:t>
      </w:r>
      <w:r w:rsidR="006E020A" w:rsidRPr="00D56C51">
        <w:rPr>
          <w:rFonts w:ascii="Tahoma" w:eastAsia="Times New Roman" w:hAnsi="Tahoma" w:cs="Tahoma"/>
          <w:sz w:val="22"/>
          <w:szCs w:val="22"/>
        </w:rPr>
        <w:t xml:space="preserve"> (UFJF)</w:t>
      </w:r>
      <w:r w:rsidRPr="00D56C51">
        <w:rPr>
          <w:rFonts w:ascii="Tahoma" w:eastAsia="Times New Roman" w:hAnsi="Tahoma" w:cs="Tahoma"/>
          <w:sz w:val="22"/>
          <w:szCs w:val="22"/>
        </w:rPr>
        <w:t xml:space="preserve">, </w:t>
      </w:r>
      <w:r w:rsidRPr="00D56C51">
        <w:rPr>
          <w:rFonts w:ascii="Tahoma" w:eastAsia="Times New Roman" w:hAnsi="Tahoma" w:cs="Tahoma"/>
          <w:i/>
          <w:iCs/>
          <w:sz w:val="22"/>
          <w:szCs w:val="22"/>
        </w:rPr>
        <w:t>campus</w:t>
      </w:r>
      <w:r w:rsidR="00587DDA" w:rsidRPr="00D56C51">
        <w:rPr>
          <w:rFonts w:ascii="Tahoma" w:eastAsia="Times New Roman" w:hAnsi="Tahoma" w:cs="Tahoma"/>
          <w:sz w:val="22"/>
          <w:szCs w:val="22"/>
        </w:rPr>
        <w:t xml:space="preserve"> </w:t>
      </w:r>
      <w:r w:rsidR="005D51B0" w:rsidRPr="00D56C51">
        <w:rPr>
          <w:rFonts w:ascii="Tahoma" w:eastAsia="Times New Roman" w:hAnsi="Tahoma" w:cs="Tahoma"/>
          <w:sz w:val="22"/>
          <w:szCs w:val="22"/>
        </w:rPr>
        <w:t xml:space="preserve">Governador Valadares, </w:t>
      </w:r>
      <w:r w:rsidR="00587DDA" w:rsidRPr="00D56C51">
        <w:rPr>
          <w:rFonts w:ascii="Tahoma" w:eastAsia="Times New Roman" w:hAnsi="Tahoma" w:cs="Tahoma"/>
          <w:sz w:val="22"/>
          <w:szCs w:val="22"/>
        </w:rPr>
        <w:t>matrícula</w:t>
      </w:r>
      <w:r w:rsidR="005D51B0" w:rsidRPr="00D56C51">
        <w:rPr>
          <w:rFonts w:ascii="Tahoma" w:eastAsia="Times New Roman" w:hAnsi="Tahoma" w:cs="Tahoma"/>
          <w:sz w:val="22"/>
          <w:szCs w:val="22"/>
        </w:rPr>
        <w:t xml:space="preserve"> nº</w:t>
      </w:r>
      <w:r w:rsidR="00587DDA" w:rsidRPr="00D56C51">
        <w:rPr>
          <w:rFonts w:ascii="Tahoma" w:eastAsia="Times New Roman" w:hAnsi="Tahoma" w:cs="Tahoma"/>
          <w:sz w:val="22"/>
          <w:szCs w:val="22"/>
        </w:rPr>
        <w:t xml:space="preserve"> </w:t>
      </w:r>
      <w:r w:rsidR="00587DDA" w:rsidRPr="00D56C51">
        <w:rPr>
          <w:rFonts w:ascii="Tahoma" w:eastAsia="Times New Roman" w:hAnsi="Tahoma" w:cs="Tahoma"/>
          <w:sz w:val="22"/>
          <w:szCs w:val="22"/>
          <w:highlight w:val="yellow"/>
        </w:rPr>
        <w:t>XXXXXXXXX</w:t>
      </w:r>
      <w:r w:rsidRPr="00D56C51">
        <w:rPr>
          <w:rFonts w:ascii="Tahoma" w:eastAsia="Times New Roman" w:hAnsi="Tahoma" w:cs="Tahoma"/>
          <w:sz w:val="22"/>
          <w:szCs w:val="22"/>
        </w:rPr>
        <w:t xml:space="preserve">, realizará </w:t>
      </w:r>
      <w:r w:rsidR="00A04B80" w:rsidRPr="00D56C51">
        <w:rPr>
          <w:rFonts w:ascii="Tahoma" w:eastAsia="Times New Roman" w:hAnsi="Tahoma" w:cs="Tahoma"/>
          <w:sz w:val="22"/>
          <w:szCs w:val="22"/>
          <w:highlight w:val="yellow"/>
        </w:rPr>
        <w:t>(especificar o objetivo e o local do trabalho)</w:t>
      </w:r>
      <w:r w:rsidRPr="00D56C51">
        <w:rPr>
          <w:rFonts w:ascii="Tahoma" w:eastAsia="Times New Roman" w:hAnsi="Tahoma" w:cs="Tahoma"/>
          <w:sz w:val="22"/>
          <w:szCs w:val="22"/>
        </w:rPr>
        <w:t xml:space="preserve">, </w:t>
      </w:r>
      <w:r w:rsidR="00EA257C" w:rsidRPr="00D56C51">
        <w:rPr>
          <w:rFonts w:ascii="Tahoma" w:eastAsia="Times New Roman" w:hAnsi="Tahoma" w:cs="Tahoma"/>
          <w:sz w:val="22"/>
          <w:szCs w:val="22"/>
        </w:rPr>
        <w:t xml:space="preserve">no período de </w:t>
      </w:r>
      <w:r w:rsidR="00EA257C" w:rsidRPr="00D56C51">
        <w:rPr>
          <w:rFonts w:ascii="Tahoma" w:eastAsia="Times New Roman" w:hAnsi="Tahoma" w:cs="Tahoma"/>
          <w:sz w:val="22"/>
          <w:szCs w:val="22"/>
          <w:highlight w:val="yellow"/>
        </w:rPr>
        <w:t>XX</w:t>
      </w:r>
      <w:r w:rsidRPr="00D56C51">
        <w:rPr>
          <w:rFonts w:ascii="Tahoma" w:eastAsia="Times New Roman" w:hAnsi="Tahoma" w:cs="Tahoma"/>
          <w:sz w:val="22"/>
          <w:szCs w:val="22"/>
        </w:rPr>
        <w:t>/</w:t>
      </w:r>
      <w:r w:rsidR="00EA257C" w:rsidRPr="00D56C51">
        <w:rPr>
          <w:rFonts w:ascii="Tahoma" w:eastAsia="Times New Roman" w:hAnsi="Tahoma" w:cs="Tahoma"/>
          <w:sz w:val="22"/>
          <w:szCs w:val="22"/>
          <w:highlight w:val="yellow"/>
        </w:rPr>
        <w:t>XX</w:t>
      </w:r>
      <w:r w:rsidRPr="00D56C51">
        <w:rPr>
          <w:rFonts w:ascii="Tahoma" w:eastAsia="Times New Roman" w:hAnsi="Tahoma" w:cs="Tahoma"/>
          <w:sz w:val="22"/>
          <w:szCs w:val="22"/>
        </w:rPr>
        <w:t>/</w:t>
      </w:r>
      <w:r w:rsidR="00EA257C" w:rsidRPr="00D56C51">
        <w:rPr>
          <w:rFonts w:ascii="Tahoma" w:eastAsia="Times New Roman" w:hAnsi="Tahoma" w:cs="Tahoma"/>
          <w:sz w:val="22"/>
          <w:szCs w:val="22"/>
          <w:highlight w:val="yellow"/>
        </w:rPr>
        <w:t>XXXX</w:t>
      </w:r>
      <w:r w:rsidRPr="00D56C51">
        <w:rPr>
          <w:rFonts w:ascii="Tahoma" w:eastAsia="Times New Roman" w:hAnsi="Tahoma" w:cs="Tahoma"/>
          <w:sz w:val="22"/>
          <w:szCs w:val="22"/>
        </w:rPr>
        <w:t xml:space="preserve"> a </w:t>
      </w:r>
      <w:r w:rsidR="00EA257C" w:rsidRPr="00D56C51">
        <w:rPr>
          <w:rFonts w:ascii="Tahoma" w:eastAsia="Times New Roman" w:hAnsi="Tahoma" w:cs="Tahoma"/>
          <w:sz w:val="22"/>
          <w:szCs w:val="22"/>
          <w:highlight w:val="yellow"/>
        </w:rPr>
        <w:t>XX</w:t>
      </w:r>
      <w:r w:rsidRPr="00D56C51">
        <w:rPr>
          <w:rFonts w:ascii="Tahoma" w:eastAsia="Times New Roman" w:hAnsi="Tahoma" w:cs="Tahoma"/>
          <w:sz w:val="22"/>
          <w:szCs w:val="22"/>
        </w:rPr>
        <w:t>/</w:t>
      </w:r>
      <w:r w:rsidR="00EA257C" w:rsidRPr="00D56C51">
        <w:rPr>
          <w:rFonts w:ascii="Tahoma" w:eastAsia="Times New Roman" w:hAnsi="Tahoma" w:cs="Tahoma"/>
          <w:sz w:val="22"/>
          <w:szCs w:val="22"/>
          <w:highlight w:val="yellow"/>
        </w:rPr>
        <w:t>XX</w:t>
      </w:r>
      <w:r w:rsidRPr="00D56C51">
        <w:rPr>
          <w:rFonts w:ascii="Tahoma" w:eastAsia="Times New Roman" w:hAnsi="Tahoma" w:cs="Tahoma"/>
          <w:sz w:val="22"/>
          <w:szCs w:val="22"/>
        </w:rPr>
        <w:t>/</w:t>
      </w:r>
      <w:r w:rsidR="00EA257C" w:rsidRPr="00D56C51">
        <w:rPr>
          <w:rFonts w:ascii="Tahoma" w:eastAsia="Times New Roman" w:hAnsi="Tahoma" w:cs="Tahoma"/>
          <w:sz w:val="22"/>
          <w:szCs w:val="22"/>
          <w:highlight w:val="yellow"/>
        </w:rPr>
        <w:t>XXXX</w:t>
      </w:r>
      <w:r w:rsidRPr="00D56C51">
        <w:rPr>
          <w:rFonts w:ascii="Tahoma" w:eastAsia="Times New Roman" w:hAnsi="Tahoma" w:cs="Tahoma"/>
          <w:sz w:val="22"/>
          <w:szCs w:val="22"/>
        </w:rPr>
        <w:t xml:space="preserve">. </w:t>
      </w:r>
      <w:proofErr w:type="gramStart"/>
      <w:r w:rsidR="00F97661" w:rsidRPr="00D56C51">
        <w:rPr>
          <w:rFonts w:ascii="Tahoma" w:eastAsia="Times New Roman" w:hAnsi="Tahoma" w:cs="Tahoma"/>
          <w:sz w:val="22"/>
          <w:szCs w:val="22"/>
          <w:highlight w:val="yellow"/>
        </w:rPr>
        <w:t>Esse</w:t>
      </w:r>
      <w:r w:rsidR="008156EC" w:rsidRPr="00D56C51">
        <w:rPr>
          <w:rFonts w:ascii="Tahoma" w:eastAsia="Times New Roman" w:hAnsi="Tahoma" w:cs="Tahoma"/>
          <w:sz w:val="22"/>
          <w:szCs w:val="22"/>
          <w:highlight w:val="yellow"/>
        </w:rPr>
        <w:t>(</w:t>
      </w:r>
      <w:proofErr w:type="gramEnd"/>
      <w:r w:rsidR="008156EC" w:rsidRPr="00D56C51">
        <w:rPr>
          <w:rFonts w:ascii="Tahoma" w:eastAsia="Times New Roman" w:hAnsi="Tahoma" w:cs="Tahoma"/>
          <w:sz w:val="22"/>
          <w:szCs w:val="22"/>
          <w:highlight w:val="yellow"/>
        </w:rPr>
        <w:t>a)</w:t>
      </w:r>
      <w:r w:rsidR="00F97661" w:rsidRPr="00D56C51">
        <w:rPr>
          <w:rFonts w:ascii="Tahoma" w:eastAsia="Times New Roman" w:hAnsi="Tahoma" w:cs="Tahoma"/>
          <w:sz w:val="22"/>
          <w:szCs w:val="22"/>
        </w:rPr>
        <w:t xml:space="preserve"> </w:t>
      </w:r>
      <w:r w:rsidR="008156EC" w:rsidRPr="00D56C51">
        <w:rPr>
          <w:rFonts w:ascii="Tahoma" w:eastAsia="Times New Roman" w:hAnsi="Tahoma" w:cs="Tahoma"/>
          <w:sz w:val="22"/>
          <w:szCs w:val="22"/>
          <w:highlight w:val="yellow"/>
        </w:rPr>
        <w:t>(</w:t>
      </w:r>
      <w:r w:rsidR="00F97661" w:rsidRPr="00D56C51">
        <w:rPr>
          <w:rFonts w:ascii="Tahoma" w:eastAsia="Times New Roman" w:hAnsi="Tahoma" w:cs="Tahoma"/>
          <w:sz w:val="22"/>
          <w:szCs w:val="22"/>
          <w:highlight w:val="yellow"/>
        </w:rPr>
        <w:t>trabalho</w:t>
      </w:r>
      <w:r w:rsidR="008156EC" w:rsidRPr="00D56C51">
        <w:rPr>
          <w:rFonts w:ascii="Tahoma" w:eastAsia="Times New Roman" w:hAnsi="Tahoma" w:cs="Tahoma"/>
          <w:sz w:val="22"/>
          <w:szCs w:val="22"/>
          <w:highlight w:val="yellow"/>
        </w:rPr>
        <w:t>/coleta/</w:t>
      </w:r>
      <w:proofErr w:type="spellStart"/>
      <w:r w:rsidR="008156EC" w:rsidRPr="00D56C51">
        <w:rPr>
          <w:rFonts w:ascii="Tahoma" w:eastAsia="Times New Roman" w:hAnsi="Tahoma" w:cs="Tahoma"/>
          <w:sz w:val="22"/>
          <w:szCs w:val="22"/>
          <w:highlight w:val="yellow"/>
        </w:rPr>
        <w:t>etc</w:t>
      </w:r>
      <w:proofErr w:type="spellEnd"/>
      <w:r w:rsidR="008156EC" w:rsidRPr="00D56C51">
        <w:rPr>
          <w:rFonts w:ascii="Tahoma" w:eastAsia="Times New Roman" w:hAnsi="Tahoma" w:cs="Tahoma"/>
          <w:sz w:val="22"/>
          <w:szCs w:val="22"/>
          <w:highlight w:val="yellow"/>
        </w:rPr>
        <w:t>)</w:t>
      </w:r>
      <w:r w:rsidR="00F97661" w:rsidRPr="00D56C51">
        <w:rPr>
          <w:rFonts w:ascii="Tahoma" w:eastAsia="Times New Roman" w:hAnsi="Tahoma" w:cs="Tahoma"/>
          <w:sz w:val="22"/>
          <w:szCs w:val="22"/>
        </w:rPr>
        <w:t xml:space="preserve"> </w:t>
      </w:r>
      <w:r w:rsidRPr="00D56C51">
        <w:rPr>
          <w:rFonts w:ascii="Tahoma" w:eastAsia="Times New Roman" w:hAnsi="Tahoma" w:cs="Tahoma"/>
          <w:sz w:val="22"/>
          <w:szCs w:val="22"/>
        </w:rPr>
        <w:t xml:space="preserve">se justifica uma vez que não é possível a realização </w:t>
      </w:r>
      <w:r w:rsidRPr="00D56C51">
        <w:rPr>
          <w:rFonts w:ascii="Tahoma" w:eastAsia="Times New Roman" w:hAnsi="Tahoma" w:cs="Tahoma"/>
          <w:sz w:val="22"/>
          <w:szCs w:val="22"/>
          <w:highlight w:val="yellow"/>
        </w:rPr>
        <w:t>do</w:t>
      </w:r>
      <w:r w:rsidR="004D1B21" w:rsidRPr="00D56C51">
        <w:rPr>
          <w:rFonts w:ascii="Tahoma" w:eastAsia="Times New Roman" w:hAnsi="Tahoma" w:cs="Tahoma"/>
          <w:sz w:val="22"/>
          <w:szCs w:val="22"/>
          <w:highlight w:val="yellow"/>
        </w:rPr>
        <w:t>(a)</w:t>
      </w:r>
      <w:r w:rsidRPr="00D56C51">
        <w:rPr>
          <w:rFonts w:ascii="Tahoma" w:eastAsia="Times New Roman" w:hAnsi="Tahoma" w:cs="Tahoma"/>
          <w:sz w:val="22"/>
          <w:szCs w:val="22"/>
        </w:rPr>
        <w:t xml:space="preserve"> </w:t>
      </w:r>
      <w:r w:rsidRPr="00D56C51">
        <w:rPr>
          <w:rFonts w:ascii="Tahoma" w:eastAsia="Times New Roman" w:hAnsi="Tahoma" w:cs="Tahoma"/>
          <w:sz w:val="22"/>
          <w:szCs w:val="22"/>
          <w:highlight w:val="yellow"/>
        </w:rPr>
        <w:t>mesmo</w:t>
      </w:r>
      <w:r w:rsidR="004D1B21" w:rsidRPr="00D56C51">
        <w:rPr>
          <w:rFonts w:ascii="Tahoma" w:eastAsia="Times New Roman" w:hAnsi="Tahoma" w:cs="Tahoma"/>
          <w:sz w:val="22"/>
          <w:szCs w:val="22"/>
          <w:highlight w:val="yellow"/>
        </w:rPr>
        <w:t>(a)</w:t>
      </w:r>
      <w:r w:rsidRPr="00D56C51">
        <w:rPr>
          <w:rFonts w:ascii="Tahoma" w:eastAsia="Times New Roman" w:hAnsi="Tahoma" w:cs="Tahoma"/>
          <w:sz w:val="22"/>
          <w:szCs w:val="22"/>
        </w:rPr>
        <w:t xml:space="preserve"> na Universidade Federal de Juiz de Fora, </w:t>
      </w:r>
      <w:r w:rsidRPr="00D56C51">
        <w:rPr>
          <w:rFonts w:ascii="Tahoma" w:eastAsia="Times New Roman" w:hAnsi="Tahoma" w:cs="Tahoma"/>
          <w:i/>
          <w:sz w:val="22"/>
          <w:szCs w:val="22"/>
        </w:rPr>
        <w:t>campus</w:t>
      </w:r>
      <w:r w:rsidRPr="00D56C51">
        <w:rPr>
          <w:rFonts w:ascii="Tahoma" w:eastAsia="Times New Roman" w:hAnsi="Tahoma" w:cs="Tahoma"/>
          <w:sz w:val="22"/>
          <w:szCs w:val="22"/>
        </w:rPr>
        <w:t xml:space="preserve"> avançado Governador Valadares, devido à inexistência de </w:t>
      </w:r>
      <w:r w:rsidR="00F97661" w:rsidRPr="00D56C51">
        <w:rPr>
          <w:rFonts w:ascii="Tahoma" w:eastAsia="Times New Roman" w:hAnsi="Tahoma" w:cs="Tahoma"/>
          <w:sz w:val="22"/>
          <w:szCs w:val="22"/>
          <w:highlight w:val="yellow"/>
        </w:rPr>
        <w:t>(especificar)</w:t>
      </w:r>
      <w:r w:rsidRPr="00D56C51">
        <w:rPr>
          <w:rFonts w:ascii="Tahoma" w:eastAsia="Times New Roman" w:hAnsi="Tahoma" w:cs="Tahoma"/>
          <w:sz w:val="22"/>
          <w:szCs w:val="22"/>
        </w:rPr>
        <w:t xml:space="preserve">. </w:t>
      </w:r>
    </w:p>
    <w:bookmarkEnd w:id="0"/>
    <w:p w:rsidR="005C40FE" w:rsidRPr="00D56C51" w:rsidRDefault="005C40FE" w:rsidP="009946D1">
      <w:pPr>
        <w:spacing w:after="0" w:line="360" w:lineRule="auto"/>
        <w:rPr>
          <w:rFonts w:ascii="Tahoma" w:eastAsia="Times New Roman" w:hAnsi="Tahoma" w:cs="Tahoma"/>
          <w:sz w:val="22"/>
          <w:szCs w:val="22"/>
        </w:rPr>
      </w:pPr>
    </w:p>
    <w:p w:rsidR="005C40FE" w:rsidRPr="00D56C51" w:rsidRDefault="005C40FE" w:rsidP="009946D1">
      <w:pPr>
        <w:spacing w:after="0" w:line="360" w:lineRule="auto"/>
        <w:rPr>
          <w:rFonts w:ascii="Tahoma" w:eastAsia="Times New Roman" w:hAnsi="Tahoma" w:cs="Tahoma"/>
          <w:sz w:val="22"/>
          <w:szCs w:val="22"/>
        </w:rPr>
      </w:pPr>
    </w:p>
    <w:p w:rsidR="005C40FE" w:rsidRPr="00D56C51" w:rsidRDefault="005C40FE" w:rsidP="009946D1">
      <w:pPr>
        <w:spacing w:after="0" w:line="360" w:lineRule="auto"/>
        <w:jc w:val="right"/>
        <w:rPr>
          <w:rFonts w:ascii="Tahoma" w:hAnsi="Tahoma" w:cs="Tahoma"/>
          <w:sz w:val="22"/>
          <w:szCs w:val="22"/>
        </w:rPr>
      </w:pPr>
      <w:r w:rsidRPr="00D56C51">
        <w:rPr>
          <w:rFonts w:ascii="Tahoma" w:eastAsia="Times New Roman" w:hAnsi="Tahoma" w:cs="Tahoma"/>
          <w:sz w:val="22"/>
          <w:szCs w:val="22"/>
        </w:rPr>
        <w:t xml:space="preserve">Governador Valadares (MG), </w:t>
      </w:r>
      <w:r w:rsidRPr="00D56C51">
        <w:rPr>
          <w:rFonts w:ascii="Tahoma" w:eastAsia="Times New Roman" w:hAnsi="Tahoma" w:cs="Tahoma"/>
          <w:sz w:val="22"/>
          <w:szCs w:val="22"/>
          <w:highlight w:val="yellow"/>
        </w:rPr>
        <w:t>XX</w:t>
      </w:r>
      <w:r w:rsidRPr="00D56C51">
        <w:rPr>
          <w:rFonts w:ascii="Tahoma" w:eastAsia="Times New Roman" w:hAnsi="Tahoma" w:cs="Tahoma"/>
          <w:sz w:val="22"/>
          <w:szCs w:val="22"/>
        </w:rPr>
        <w:t xml:space="preserve"> de </w:t>
      </w:r>
      <w:r w:rsidRPr="00D56C51">
        <w:rPr>
          <w:rFonts w:ascii="Tahoma" w:eastAsia="Times New Roman" w:hAnsi="Tahoma" w:cs="Tahoma"/>
          <w:sz w:val="22"/>
          <w:szCs w:val="22"/>
          <w:highlight w:val="yellow"/>
        </w:rPr>
        <w:t>XXXXXX</w:t>
      </w:r>
      <w:r w:rsidRPr="00D56C51">
        <w:rPr>
          <w:rFonts w:ascii="Tahoma" w:eastAsia="Times New Roman" w:hAnsi="Tahoma" w:cs="Tahoma"/>
          <w:sz w:val="22"/>
          <w:szCs w:val="22"/>
        </w:rPr>
        <w:t xml:space="preserve"> de </w:t>
      </w:r>
      <w:r w:rsidRPr="00D56C51">
        <w:rPr>
          <w:rFonts w:ascii="Tahoma" w:eastAsia="Times New Roman" w:hAnsi="Tahoma" w:cs="Tahoma"/>
          <w:sz w:val="22"/>
          <w:szCs w:val="22"/>
          <w:highlight w:val="yellow"/>
        </w:rPr>
        <w:t>XXXX</w:t>
      </w:r>
      <w:r w:rsidRPr="00D56C51">
        <w:rPr>
          <w:rFonts w:ascii="Tahoma" w:eastAsia="Times New Roman" w:hAnsi="Tahoma" w:cs="Tahoma"/>
          <w:sz w:val="22"/>
          <w:szCs w:val="22"/>
        </w:rPr>
        <w:t>.</w:t>
      </w:r>
    </w:p>
    <w:p w:rsidR="00731716" w:rsidRPr="00D56C51" w:rsidRDefault="00731716" w:rsidP="009946D1">
      <w:pPr>
        <w:spacing w:after="0" w:line="240" w:lineRule="auto"/>
        <w:jc w:val="center"/>
        <w:rPr>
          <w:rFonts w:ascii="Tahoma" w:hAnsi="Tahoma" w:cs="Tahoma"/>
          <w:sz w:val="22"/>
          <w:szCs w:val="22"/>
        </w:rPr>
      </w:pPr>
    </w:p>
    <w:p w:rsidR="00731716" w:rsidRPr="00D56C51" w:rsidRDefault="00731716" w:rsidP="009946D1">
      <w:pPr>
        <w:spacing w:after="0" w:line="240" w:lineRule="auto"/>
        <w:jc w:val="center"/>
        <w:rPr>
          <w:rFonts w:ascii="Tahoma" w:hAnsi="Tahoma" w:cs="Tahoma"/>
          <w:sz w:val="22"/>
          <w:szCs w:val="22"/>
        </w:rPr>
      </w:pPr>
    </w:p>
    <w:p w:rsidR="00731716" w:rsidRPr="00D56C51" w:rsidRDefault="00731716" w:rsidP="009946D1">
      <w:pPr>
        <w:spacing w:after="0" w:line="240" w:lineRule="auto"/>
        <w:jc w:val="center"/>
        <w:rPr>
          <w:rFonts w:ascii="Tahoma" w:hAnsi="Tahoma" w:cs="Tahoma"/>
          <w:sz w:val="22"/>
          <w:szCs w:val="22"/>
        </w:rPr>
      </w:pPr>
    </w:p>
    <w:p w:rsidR="00731716" w:rsidRPr="00D56C51" w:rsidRDefault="00731716" w:rsidP="009946D1">
      <w:pPr>
        <w:spacing w:after="0" w:line="240" w:lineRule="auto"/>
        <w:jc w:val="center"/>
        <w:rPr>
          <w:rFonts w:ascii="Tahoma" w:hAnsi="Tahoma" w:cs="Tahoma"/>
          <w:noProof/>
          <w:color w:val="000000"/>
          <w:sz w:val="22"/>
          <w:szCs w:val="22"/>
          <w:lang w:val="pt-BR" w:eastAsia="pt-BR" w:bidi="ar-SA"/>
        </w:rPr>
      </w:pPr>
      <w:bookmarkStart w:id="1" w:name="docs-internal-guid-78fec677-bb28-8ab3-44"/>
      <w:bookmarkEnd w:id="1"/>
    </w:p>
    <w:p w:rsidR="00CF3A34" w:rsidRPr="00D56C51" w:rsidRDefault="00CF3A34" w:rsidP="009946D1">
      <w:pPr>
        <w:spacing w:after="0" w:line="240" w:lineRule="auto"/>
        <w:jc w:val="center"/>
        <w:rPr>
          <w:rFonts w:ascii="Tahoma" w:hAnsi="Tahoma" w:cs="Tahoma"/>
          <w:sz w:val="22"/>
          <w:szCs w:val="22"/>
        </w:rPr>
      </w:pPr>
    </w:p>
    <w:p w:rsidR="00731716" w:rsidRPr="00D56C51" w:rsidRDefault="00731716" w:rsidP="009946D1">
      <w:pPr>
        <w:spacing w:after="0" w:line="240" w:lineRule="auto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5C40FE" w:rsidRPr="00D56C51" w:rsidRDefault="005C40FE" w:rsidP="009946D1">
      <w:pPr>
        <w:spacing w:after="0" w:line="240" w:lineRule="auto"/>
        <w:jc w:val="center"/>
        <w:rPr>
          <w:rFonts w:ascii="Tahoma" w:hAnsi="Tahoma" w:cs="Tahoma"/>
          <w:bCs/>
          <w:sz w:val="22"/>
          <w:szCs w:val="22"/>
        </w:rPr>
      </w:pPr>
      <w:r w:rsidRPr="00D56C51">
        <w:rPr>
          <w:rFonts w:ascii="Tahoma" w:hAnsi="Tahoma" w:cs="Tahoma"/>
          <w:bCs/>
          <w:sz w:val="22"/>
          <w:szCs w:val="22"/>
        </w:rPr>
        <w:t>Profa. Dra. Cibele Velloso Rodrigues</w:t>
      </w:r>
    </w:p>
    <w:p w:rsidR="00731716" w:rsidRPr="00D56C51" w:rsidRDefault="005C40FE" w:rsidP="009946D1">
      <w:pPr>
        <w:spacing w:after="0" w:line="240" w:lineRule="auto"/>
        <w:jc w:val="center"/>
        <w:rPr>
          <w:rFonts w:ascii="Tahoma" w:hAnsi="Tahoma" w:cs="Tahoma"/>
          <w:sz w:val="22"/>
          <w:szCs w:val="22"/>
        </w:rPr>
      </w:pPr>
      <w:r w:rsidRPr="00D56C51">
        <w:rPr>
          <w:rFonts w:ascii="Tahoma" w:hAnsi="Tahoma" w:cs="Tahoma"/>
          <w:bCs/>
          <w:sz w:val="22"/>
          <w:szCs w:val="22"/>
        </w:rPr>
        <w:t>Coordenadora Local do PMBqBM – UFJF/GV</w:t>
      </w:r>
    </w:p>
    <w:sectPr w:rsidR="00731716" w:rsidRPr="00D56C51" w:rsidSect="007C043C">
      <w:headerReference w:type="default" r:id="rId6"/>
      <w:footerReference w:type="default" r:id="rId7"/>
      <w:pgSz w:w="11906" w:h="16838" w:code="9"/>
      <w:pgMar w:top="1134" w:right="1134" w:bottom="1134" w:left="1134" w:header="737" w:footer="737" w:gutter="0"/>
      <w:pgNumType w:start="1"/>
      <w:cols w:space="720"/>
      <w:formProt w:val="0"/>
      <w:vAlign w:val="center"/>
      <w:docGrid w:linePitch="10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372" w:rsidRDefault="00BC7372">
      <w:pPr>
        <w:spacing w:after="0" w:line="240" w:lineRule="auto"/>
      </w:pPr>
      <w:r>
        <w:separator/>
      </w:r>
    </w:p>
  </w:endnote>
  <w:endnote w:type="continuationSeparator" w:id="0">
    <w:p w:rsidR="00BC7372" w:rsidRDefault="00BC7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0FE" w:rsidRDefault="005C40FE" w:rsidP="005C40FE">
    <w:pPr>
      <w:pStyle w:val="Rodap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  <w:jc w:val="right"/>
    </w:pPr>
    <w:r>
      <w:rPr>
        <w:sz w:val="20"/>
      </w:rPr>
      <w:t xml:space="preserve">Universidade Federal de Juiz de Fora | </w:t>
    </w:r>
    <w:r w:rsidRPr="00707C61">
      <w:rPr>
        <w:i/>
        <w:sz w:val="20"/>
      </w:rPr>
      <w:t>campus</w:t>
    </w:r>
    <w:r>
      <w:rPr>
        <w:sz w:val="20"/>
      </w:rPr>
      <w:t xml:space="preserve"> Governador Valadares | Coordenação Local do PMBqBM</w:t>
    </w:r>
  </w:p>
  <w:p w:rsidR="005C40FE" w:rsidRDefault="005C40FE" w:rsidP="005C40FE">
    <w:pPr>
      <w:pStyle w:val="Rodap"/>
      <w:spacing w:after="0" w:line="240" w:lineRule="auto"/>
      <w:jc w:val="right"/>
    </w:pPr>
    <w:r>
      <w:rPr>
        <w:sz w:val="20"/>
      </w:rPr>
      <w:t>E-mail: coord.pmbqbm.gv@ufjf.edu.br</w:t>
    </w:r>
  </w:p>
  <w:p w:rsidR="00731716" w:rsidRPr="005C40FE" w:rsidRDefault="005C40FE" w:rsidP="005C40FE">
    <w:pPr>
      <w:pStyle w:val="Rodap"/>
      <w:spacing w:after="0" w:line="240" w:lineRule="auto"/>
      <w:jc w:val="right"/>
    </w:pPr>
    <w:r>
      <w:rPr>
        <w:sz w:val="20"/>
      </w:rPr>
      <w:t>Telefones: (33) 3301-1021 (direto) | 3301-1000 – Ramal: 1518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372" w:rsidRDefault="00BC7372">
      <w:pPr>
        <w:spacing w:after="0" w:line="240" w:lineRule="auto"/>
      </w:pPr>
      <w:r>
        <w:separator/>
      </w:r>
    </w:p>
  </w:footnote>
  <w:footnote w:type="continuationSeparator" w:id="0">
    <w:p w:rsidR="00BC7372" w:rsidRDefault="00BC7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0FE" w:rsidRDefault="005C40FE" w:rsidP="006E020A">
    <w:pPr>
      <w:pStyle w:val="Cabealho"/>
      <w:jc w:val="center"/>
    </w:pPr>
    <w:r>
      <w:rPr>
        <w:rFonts w:ascii="Verdana" w:hAnsi="Verdana" w:cs="Verdana"/>
        <w:noProof/>
        <w:lang w:val="pt-BR" w:eastAsia="pt-BR" w:bidi="ar-SA"/>
      </w:rPr>
      <w:drawing>
        <wp:inline distT="0" distB="0" distL="0" distR="0" wp14:anchorId="00A30C74" wp14:editId="0A215B97">
          <wp:extent cx="5400040" cy="906145"/>
          <wp:effectExtent l="0" t="0" r="0" b="825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61" r="-9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061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16"/>
    <w:rsid w:val="00107EC9"/>
    <w:rsid w:val="001453FC"/>
    <w:rsid w:val="0036509E"/>
    <w:rsid w:val="00474A09"/>
    <w:rsid w:val="00475FC8"/>
    <w:rsid w:val="004D1B21"/>
    <w:rsid w:val="00587DDA"/>
    <w:rsid w:val="005C40FE"/>
    <w:rsid w:val="005D51B0"/>
    <w:rsid w:val="006E020A"/>
    <w:rsid w:val="00731716"/>
    <w:rsid w:val="007535AE"/>
    <w:rsid w:val="007C043C"/>
    <w:rsid w:val="008156EC"/>
    <w:rsid w:val="0094256E"/>
    <w:rsid w:val="009946D1"/>
    <w:rsid w:val="009F0CDE"/>
    <w:rsid w:val="00A04B80"/>
    <w:rsid w:val="00A25495"/>
    <w:rsid w:val="00B221F0"/>
    <w:rsid w:val="00BC7372"/>
    <w:rsid w:val="00C458E4"/>
    <w:rsid w:val="00CF3A34"/>
    <w:rsid w:val="00D01D34"/>
    <w:rsid w:val="00D56C51"/>
    <w:rsid w:val="00D5709F"/>
    <w:rsid w:val="00EA257C"/>
    <w:rsid w:val="00EF6A9C"/>
    <w:rsid w:val="00F9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6A71C1-312A-42AC-8DAA-FE3D1E26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A"/>
        <w:sz w:val="21"/>
        <w:szCs w:val="21"/>
        <w:lang w:val="p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Next/>
      <w:spacing w:after="200" w:line="276" w:lineRule="auto"/>
      <w:jc w:val="both"/>
    </w:pPr>
  </w:style>
  <w:style w:type="paragraph" w:styleId="Ttulo1">
    <w:name w:val="heading 1"/>
    <w:basedOn w:val="LO-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LO-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ascii="Times New Roman" w:hAnsi="Times New Roman"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ascii="Times New Roman" w:hAnsi="Times New Roman" w:cs="Lohit Devanagari"/>
    </w:rPr>
  </w:style>
  <w:style w:type="paragraph" w:customStyle="1" w:styleId="LO-normal">
    <w:name w:val="LO-normal"/>
    <w:qFormat/>
  </w:style>
  <w:style w:type="paragraph" w:styleId="Subttulo">
    <w:name w:val="Subtitle"/>
    <w:basedOn w:val="LO-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odap">
    <w:name w:val="footer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C40FE"/>
    <w:pPr>
      <w:tabs>
        <w:tab w:val="center" w:pos="4252"/>
        <w:tab w:val="right" w:pos="8504"/>
      </w:tabs>
      <w:spacing w:after="0" w:line="240" w:lineRule="auto"/>
    </w:pPr>
    <w:rPr>
      <w:rFonts w:cs="Mangal"/>
      <w:szCs w:val="19"/>
    </w:rPr>
  </w:style>
  <w:style w:type="character" w:customStyle="1" w:styleId="CabealhoChar">
    <w:name w:val="Cabeçalho Char"/>
    <w:basedOn w:val="Fontepargpadro"/>
    <w:link w:val="Cabealho"/>
    <w:uiPriority w:val="99"/>
    <w:rsid w:val="005C40FE"/>
    <w:rPr>
      <w:rFonts w:cs="Mangal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Multiusuário</dc:creator>
  <dc:description/>
  <cp:lastModifiedBy>Multiusuário</cp:lastModifiedBy>
  <cp:revision>5</cp:revision>
  <dcterms:created xsi:type="dcterms:W3CDTF">2019-05-07T14:43:00Z</dcterms:created>
  <dcterms:modified xsi:type="dcterms:W3CDTF">2019-05-16T11:50:00Z</dcterms:modified>
</cp:coreProperties>
</file>