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8C" w:rsidRDefault="00200B63">
      <w:r w:rsidRPr="00200B63">
        <w:drawing>
          <wp:inline distT="0" distB="0" distL="0" distR="0">
            <wp:extent cx="5400040" cy="1403032"/>
            <wp:effectExtent l="19050" t="0" r="0" b="0"/>
            <wp:docPr id="3" name="Imagem 3" descr="cabeçalho cd01 agora 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cd01 agora s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63" w:rsidRDefault="00200B63"/>
    <w:p w:rsidR="00200B63" w:rsidRDefault="00200B63" w:rsidP="00200B63"/>
    <w:p w:rsidR="00200B63" w:rsidRPr="00200B63" w:rsidRDefault="00200B63" w:rsidP="00200B63">
      <w:pPr>
        <w:jc w:val="both"/>
        <w:rPr>
          <w:rFonts w:ascii="Times New Roman" w:hAnsi="Times New Roman"/>
          <w:b/>
          <w:lang w:val="en-US"/>
        </w:rPr>
      </w:pPr>
      <w:r w:rsidRPr="00200B63">
        <w:rPr>
          <w:rFonts w:ascii="Times New Roman" w:hAnsi="Times New Roman"/>
          <w:b/>
          <w:lang w:val="en-US"/>
        </w:rPr>
        <w:t>SPECIAL TOPICS IN IMMUNOLOGY AND INFECTIOUS AND PARASITIC DISEASES</w:t>
      </w:r>
    </w:p>
    <w:p w:rsidR="00200B63" w:rsidRPr="00200B63" w:rsidRDefault="00200B63" w:rsidP="00200B63">
      <w:pPr>
        <w:jc w:val="both"/>
        <w:rPr>
          <w:rFonts w:ascii="Times New Roman" w:hAnsi="Times New Roman"/>
          <w:b/>
          <w:lang w:val="en-US"/>
        </w:rPr>
      </w:pPr>
    </w:p>
    <w:p w:rsidR="00200B63" w:rsidRPr="006145E3" w:rsidRDefault="00200B63" w:rsidP="00200B63">
      <w:pPr>
        <w:jc w:val="both"/>
        <w:rPr>
          <w:rFonts w:ascii="Times New Roman" w:hAnsi="Times New Roman"/>
          <w:b/>
        </w:rPr>
      </w:pPr>
      <w:r w:rsidRPr="006145E3">
        <w:rPr>
          <w:rFonts w:ascii="Times New Roman" w:hAnsi="Times New Roman"/>
          <w:b/>
          <w:sz w:val="27"/>
          <w:szCs w:val="27"/>
        </w:rPr>
        <w:t>Número de créditos: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1</w:t>
      </w:r>
      <w:proofErr w:type="gramEnd"/>
    </w:p>
    <w:p w:rsidR="00200B63" w:rsidRDefault="00200B63" w:rsidP="00200B63">
      <w:pPr>
        <w:pStyle w:val="NormalWeb"/>
        <w:jc w:val="both"/>
        <w:rPr>
          <w:color w:val="000000"/>
          <w:sz w:val="27"/>
          <w:szCs w:val="27"/>
        </w:rPr>
      </w:pPr>
      <w:r w:rsidRPr="006145E3">
        <w:rPr>
          <w:b/>
          <w:color w:val="000000"/>
          <w:sz w:val="27"/>
          <w:szCs w:val="27"/>
        </w:rPr>
        <w:t>Ementa:</w:t>
      </w:r>
      <w:r>
        <w:rPr>
          <w:color w:val="000000"/>
          <w:sz w:val="27"/>
          <w:szCs w:val="27"/>
        </w:rPr>
        <w:t xml:space="preserve"> - Discussão sobre o desenvolvimento e análise de estudos relacionados à avaliação de aspectos biológicos de microrganismos e parasitas de interesse humano e animal; </w:t>
      </w:r>
    </w:p>
    <w:p w:rsidR="00200B63" w:rsidRDefault="00200B63" w:rsidP="00200B6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Discussão sobre o desenvolvimento e análise de estudos relacionados à resposta imunológica de avaliação de doenças causadas por microrganismos e parasitas;</w:t>
      </w:r>
    </w:p>
    <w:p w:rsidR="00200B63" w:rsidRDefault="00200B63" w:rsidP="00200B6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Discussão sobre mecanismos bioquímicos e fisiológicos relacionados às doenças infecto</w:t>
      </w:r>
      <w:proofErr w:type="gramEnd"/>
      <w:r>
        <w:rPr>
          <w:color w:val="000000"/>
          <w:sz w:val="27"/>
          <w:szCs w:val="27"/>
        </w:rPr>
        <w:t xml:space="preserve">-parasitárias incluindo aspectos das interações microrganismos ou parasitas e seus hospedeiros; </w:t>
      </w:r>
    </w:p>
    <w:p w:rsidR="00200B63" w:rsidRDefault="00200B63" w:rsidP="00200B6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Discussão sobre avanços relacionados à avaliação da resposta imunológica envolvida em patologias desencadeadas por alterações biológicas, bioquímicas e genéticas (imunologia aplicada); </w:t>
      </w:r>
    </w:p>
    <w:p w:rsidR="00E220FC" w:rsidRDefault="00200B63" w:rsidP="00200B6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Discussão sobre métodos e técnicas de estudos de microrganismos, parasitas e do sistema imunológico dos hospedeiros, caracterização do estado da arte em termos </w:t>
      </w:r>
      <w:r w:rsidR="00E220FC">
        <w:rPr>
          <w:color w:val="000000"/>
          <w:sz w:val="27"/>
          <w:szCs w:val="27"/>
        </w:rPr>
        <w:t xml:space="preserve">de metodologia e análise de dados; </w:t>
      </w:r>
    </w:p>
    <w:p w:rsidR="00200B63" w:rsidRDefault="00E220FC" w:rsidP="00200B6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Discussão sobre </w:t>
      </w:r>
      <w:proofErr w:type="gramStart"/>
      <w:r>
        <w:rPr>
          <w:color w:val="000000"/>
          <w:sz w:val="27"/>
          <w:szCs w:val="27"/>
        </w:rPr>
        <w:t>outros assuntos direta, ou indiretamente relacionadas às doenças imunológicas ou infecto-parasitárias de relevância atual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200B63" w:rsidRPr="00C260B0" w:rsidRDefault="00200B63" w:rsidP="00200B63">
      <w:pPr>
        <w:pStyle w:val="NormalWeb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Classificação: </w:t>
      </w:r>
      <w:r>
        <w:rPr>
          <w:color w:val="000000"/>
          <w:sz w:val="27"/>
          <w:szCs w:val="27"/>
        </w:rPr>
        <w:t>Optativa</w:t>
      </w:r>
    </w:p>
    <w:p w:rsidR="00200B63" w:rsidRPr="00D52C2D" w:rsidRDefault="00200B63" w:rsidP="00200B63">
      <w:pPr>
        <w:pStyle w:val="NormalWeb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Nível: </w:t>
      </w:r>
      <w:r w:rsidRPr="007105D6">
        <w:rPr>
          <w:color w:val="000000"/>
          <w:sz w:val="27"/>
          <w:szCs w:val="27"/>
        </w:rPr>
        <w:t xml:space="preserve">Mestrado </w:t>
      </w:r>
      <w:r>
        <w:rPr>
          <w:color w:val="000000"/>
          <w:sz w:val="27"/>
          <w:szCs w:val="27"/>
        </w:rPr>
        <w:t xml:space="preserve">Acadêmico; </w:t>
      </w:r>
      <w:proofErr w:type="gramStart"/>
      <w:r>
        <w:rPr>
          <w:color w:val="000000"/>
          <w:sz w:val="27"/>
          <w:szCs w:val="27"/>
        </w:rPr>
        <w:t>Doutorado</w:t>
      </w:r>
      <w:proofErr w:type="gramEnd"/>
    </w:p>
    <w:p w:rsidR="00200B63" w:rsidRDefault="00200B63" w:rsidP="00200B63"/>
    <w:p w:rsidR="00200B63" w:rsidRDefault="00200B63" w:rsidP="00200B63"/>
    <w:p w:rsidR="00200B63" w:rsidRDefault="00200B63" w:rsidP="00200B63"/>
    <w:p w:rsidR="00200B63" w:rsidRDefault="00200B63"/>
    <w:sectPr w:rsidR="00200B63" w:rsidSect="00596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B63"/>
    <w:rsid w:val="00200B63"/>
    <w:rsid w:val="002F3BC4"/>
    <w:rsid w:val="0059618C"/>
    <w:rsid w:val="007368C3"/>
    <w:rsid w:val="00A452C2"/>
    <w:rsid w:val="00B164A1"/>
    <w:rsid w:val="00DE7CA0"/>
    <w:rsid w:val="00E21D54"/>
    <w:rsid w:val="00E2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/>
        <w:sz w:val="24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Gomes</dc:creator>
  <cp:lastModifiedBy>Fernanda Gomes</cp:lastModifiedBy>
  <cp:revision>1</cp:revision>
  <dcterms:created xsi:type="dcterms:W3CDTF">2018-07-03T18:10:00Z</dcterms:created>
  <dcterms:modified xsi:type="dcterms:W3CDTF">2018-07-03T18:25:00Z</dcterms:modified>
</cp:coreProperties>
</file>