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A24" w:rsidRDefault="00AC0EEC">
      <w:pPr>
        <w:widowControl w:val="0"/>
        <w:autoSpaceDE w:val="0"/>
        <w:autoSpaceDN w:val="0"/>
        <w:adjustRightInd w:val="0"/>
        <w:ind w:left="-1420" w:right="-1420"/>
        <w:jc w:val="both"/>
        <w:rPr>
          <w:rFonts w:ascii="Calibri" w:hAnsi="Calibri" w:cs="Calibri"/>
          <w:lang w:val="pt"/>
        </w:rPr>
      </w:pPr>
      <w:bookmarkStart w:id="0" w:name="_GoBack"/>
      <w:bookmarkEnd w:id="0"/>
      <w:r>
        <w:rPr>
          <w:rFonts w:ascii="Calibri" w:hAnsi="Calibri" w:cs="Calibri"/>
          <w:noProof/>
        </w:rPr>
        <w:drawing>
          <wp:inline distT="0" distB="0" distL="0" distR="0">
            <wp:extent cx="1733550" cy="7429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r w:rsidR="00710A24">
        <w:rPr>
          <w:rFonts w:ascii="Calibri" w:hAnsi="Calibri" w:cs="Calibri"/>
          <w:lang w:val="pt"/>
        </w:rPr>
        <w:t xml:space="preserve">                                    </w:t>
      </w:r>
      <w:r>
        <w:rPr>
          <w:rFonts w:ascii="Calibri" w:hAnsi="Calibri" w:cs="Calibri"/>
          <w:noProof/>
        </w:rPr>
        <w:drawing>
          <wp:inline distT="0" distB="0" distL="0" distR="0">
            <wp:extent cx="2286000" cy="981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981075"/>
                    </a:xfrm>
                    <a:prstGeom prst="rect">
                      <a:avLst/>
                    </a:prstGeom>
                    <a:noFill/>
                    <a:ln>
                      <a:noFill/>
                    </a:ln>
                  </pic:spPr>
                </pic:pic>
              </a:graphicData>
            </a:graphic>
          </wp:inline>
        </w:drawing>
      </w:r>
    </w:p>
    <w:p w:rsidR="005211EA" w:rsidRPr="003410C8" w:rsidRDefault="003410C8" w:rsidP="003410C8">
      <w:pPr>
        <w:widowControl w:val="0"/>
        <w:autoSpaceDE w:val="0"/>
        <w:autoSpaceDN w:val="0"/>
        <w:adjustRightInd w:val="0"/>
        <w:spacing w:line="240" w:lineRule="auto"/>
        <w:jc w:val="center"/>
        <w:rPr>
          <w:rFonts w:ascii="Arial" w:hAnsi="Arial" w:cs="Arial"/>
          <w:b/>
          <w:sz w:val="24"/>
          <w:szCs w:val="24"/>
          <w:lang w:val="pt"/>
        </w:rPr>
      </w:pPr>
      <w:r w:rsidRPr="003410C8">
        <w:rPr>
          <w:rFonts w:ascii="Arial" w:hAnsi="Arial" w:cs="Arial"/>
          <w:b/>
          <w:sz w:val="24"/>
          <w:szCs w:val="24"/>
          <w:lang w:val="pt"/>
        </w:rPr>
        <w:t>ENGENHARIA: MAGIA OU CIÊNCIA?</w:t>
      </w:r>
    </w:p>
    <w:p w:rsidR="00D215AD" w:rsidRPr="003410C8" w:rsidRDefault="00D215AD"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Vivemos cercados por diversas obras de Engenharia. Porém, a maioria de nós nunca se preocupou em</w:t>
      </w:r>
      <w:r w:rsidR="00A97361" w:rsidRPr="003410C8">
        <w:rPr>
          <w:rFonts w:ascii="Arial" w:hAnsi="Arial" w:cs="Arial"/>
          <w:sz w:val="24"/>
          <w:szCs w:val="24"/>
          <w:lang w:val="pt"/>
        </w:rPr>
        <w:t xml:space="preserve"> saber como elas são feitas</w:t>
      </w:r>
      <w:r w:rsidRPr="003410C8">
        <w:rPr>
          <w:rFonts w:ascii="Arial" w:hAnsi="Arial" w:cs="Arial"/>
          <w:sz w:val="24"/>
          <w:szCs w:val="24"/>
          <w:lang w:val="pt"/>
        </w:rPr>
        <w:t xml:space="preserve"> </w:t>
      </w:r>
      <w:r w:rsidR="00A97361" w:rsidRPr="003410C8">
        <w:rPr>
          <w:rFonts w:ascii="Arial" w:hAnsi="Arial" w:cs="Arial"/>
          <w:sz w:val="24"/>
          <w:szCs w:val="24"/>
          <w:lang w:val="pt"/>
        </w:rPr>
        <w:t xml:space="preserve">ou como conseguem suportar tanto peso </w:t>
      </w:r>
      <w:r w:rsidR="00544C57" w:rsidRPr="003410C8">
        <w:rPr>
          <w:rFonts w:ascii="Arial" w:hAnsi="Arial" w:cs="Arial"/>
          <w:sz w:val="24"/>
          <w:szCs w:val="24"/>
          <w:lang w:val="pt"/>
        </w:rPr>
        <w:t xml:space="preserve">diariamente... </w:t>
      </w:r>
      <w:r w:rsidR="00A97361" w:rsidRPr="003410C8">
        <w:rPr>
          <w:rFonts w:ascii="Arial" w:hAnsi="Arial" w:cs="Arial"/>
          <w:sz w:val="24"/>
          <w:szCs w:val="24"/>
          <w:lang w:val="pt"/>
        </w:rPr>
        <w:t>onde está o segredo dessas construções? Na realidade, não existe segredo ou magia: na execução de um projeto de Engenharia tudo é feito sobre bases científicas, matemáticas e tecnológicas de modo que se possa obter eficiência, qualidade e baixo custo.</w:t>
      </w:r>
    </w:p>
    <w:p w:rsidR="00A97361" w:rsidRPr="003410C8" w:rsidRDefault="00A97361"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 xml:space="preserve">A execução de uma obra envolve processos anteriores que muitas vezes nem nos damos conta. Devemos pensar em um projeto </w:t>
      </w:r>
      <w:r w:rsidR="000F1776" w:rsidRPr="003410C8">
        <w:rPr>
          <w:rFonts w:ascii="Arial" w:hAnsi="Arial" w:cs="Arial"/>
          <w:sz w:val="24"/>
          <w:szCs w:val="24"/>
          <w:lang w:val="pt"/>
        </w:rPr>
        <w:t>viável, decidir que material usar, calcular os esforços aos quais as estruturas estarão submetidas e uma série de outras coisas que garantirão o sucesso do nosso empreendimento.</w:t>
      </w:r>
    </w:p>
    <w:p w:rsidR="005211EA" w:rsidRPr="003410C8" w:rsidRDefault="000F1776"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 xml:space="preserve">Dentre as fantásticas obras de Engenharia, as pontes </w:t>
      </w:r>
      <w:r w:rsidR="00D43657" w:rsidRPr="003410C8">
        <w:rPr>
          <w:rFonts w:ascii="Arial" w:hAnsi="Arial" w:cs="Arial"/>
          <w:sz w:val="24"/>
          <w:szCs w:val="24"/>
          <w:lang w:val="pt"/>
        </w:rPr>
        <w:t>que suportam diariamente o trânsito de pessoas e veículos causam sempre muita admiração. Vamos provar que nada existe de extraordinário em sua construção!</w:t>
      </w:r>
      <w:r w:rsidR="0090101C" w:rsidRPr="003410C8">
        <w:rPr>
          <w:rFonts w:ascii="Arial" w:hAnsi="Arial" w:cs="Arial"/>
          <w:sz w:val="24"/>
          <w:szCs w:val="24"/>
          <w:lang w:val="pt"/>
        </w:rPr>
        <w:t xml:space="preserve"> </w:t>
      </w:r>
    </w:p>
    <w:p w:rsidR="00EA3069" w:rsidRPr="003410C8" w:rsidRDefault="00654277"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Imagine</w:t>
      </w:r>
      <w:r w:rsidR="00EA3069" w:rsidRPr="003410C8">
        <w:rPr>
          <w:rFonts w:ascii="Arial" w:hAnsi="Arial" w:cs="Arial"/>
          <w:sz w:val="24"/>
          <w:szCs w:val="24"/>
          <w:lang w:val="pt"/>
        </w:rPr>
        <w:t xml:space="preserve"> que você é o engenheiro responsável pela construção de uma ponte. Você </w:t>
      </w:r>
      <w:r w:rsidR="00700028" w:rsidRPr="003410C8">
        <w:rPr>
          <w:rFonts w:ascii="Arial" w:hAnsi="Arial" w:cs="Arial"/>
          <w:sz w:val="24"/>
          <w:szCs w:val="24"/>
          <w:lang w:val="pt"/>
        </w:rPr>
        <w:t>recebeu</w:t>
      </w:r>
      <w:r w:rsidR="00EA3069" w:rsidRPr="003410C8">
        <w:rPr>
          <w:rFonts w:ascii="Arial" w:hAnsi="Arial" w:cs="Arial"/>
          <w:sz w:val="24"/>
          <w:szCs w:val="24"/>
          <w:lang w:val="pt"/>
        </w:rPr>
        <w:t xml:space="preserve"> o projeto de uma empresa de cálculo estrutural e sua </w:t>
      </w:r>
      <w:r w:rsidR="00700028" w:rsidRPr="003410C8">
        <w:rPr>
          <w:rFonts w:ascii="Arial" w:hAnsi="Arial" w:cs="Arial"/>
          <w:sz w:val="24"/>
          <w:szCs w:val="24"/>
          <w:lang w:val="pt"/>
        </w:rPr>
        <w:t>função agora é gerenciar sua equipe e cuidar para que o empreendimento seja bem executado e atenda às necessidades as quais será solicitado. Além disso, você deve estar atento ao prazo de entrega da obra: organização e planejamento são fundamentais nesta etapa.</w:t>
      </w:r>
      <w:r w:rsidRPr="003410C8">
        <w:rPr>
          <w:rFonts w:ascii="Arial" w:hAnsi="Arial" w:cs="Arial"/>
          <w:sz w:val="24"/>
          <w:szCs w:val="24"/>
          <w:lang w:val="pt"/>
        </w:rPr>
        <w:t xml:space="preserve"> Convoquem suas equipes e mãos a obra futuros engenheiros!</w:t>
      </w:r>
    </w:p>
    <w:p w:rsidR="00326368" w:rsidRPr="003410C8" w:rsidRDefault="00D4188A" w:rsidP="003410C8">
      <w:pPr>
        <w:widowControl w:val="0"/>
        <w:autoSpaceDE w:val="0"/>
        <w:autoSpaceDN w:val="0"/>
        <w:adjustRightInd w:val="0"/>
        <w:spacing w:line="240" w:lineRule="auto"/>
        <w:jc w:val="both"/>
        <w:rPr>
          <w:rFonts w:ascii="Arial" w:hAnsi="Arial" w:cs="Arial"/>
          <w:b/>
          <w:sz w:val="24"/>
          <w:szCs w:val="24"/>
          <w:u w:val="single"/>
          <w:lang w:val="pt"/>
        </w:rPr>
      </w:pPr>
      <w:r w:rsidRPr="003410C8">
        <w:rPr>
          <w:rFonts w:ascii="Arial" w:hAnsi="Arial" w:cs="Arial"/>
          <w:b/>
          <w:sz w:val="24"/>
          <w:szCs w:val="24"/>
          <w:u w:val="single"/>
          <w:lang w:val="pt"/>
        </w:rPr>
        <w:t>A construç</w:t>
      </w:r>
      <w:r w:rsidR="00DB2602" w:rsidRPr="003410C8">
        <w:rPr>
          <w:rFonts w:ascii="Arial" w:hAnsi="Arial" w:cs="Arial"/>
          <w:b/>
          <w:sz w:val="24"/>
          <w:szCs w:val="24"/>
          <w:u w:val="single"/>
          <w:lang w:val="pt"/>
        </w:rPr>
        <w:t>ão das pontes</w:t>
      </w:r>
      <w:r w:rsidRPr="003410C8">
        <w:rPr>
          <w:rFonts w:ascii="Arial" w:hAnsi="Arial" w:cs="Arial"/>
          <w:b/>
          <w:sz w:val="24"/>
          <w:szCs w:val="24"/>
          <w:u w:val="single"/>
          <w:lang w:val="pt"/>
        </w:rPr>
        <w:t>:</w:t>
      </w:r>
    </w:p>
    <w:p w:rsidR="00DB2602" w:rsidRPr="003410C8" w:rsidRDefault="00710A24"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 xml:space="preserve">Antes de </w:t>
      </w:r>
      <w:r w:rsidR="00DB2602" w:rsidRPr="003410C8">
        <w:rPr>
          <w:rFonts w:ascii="Arial" w:hAnsi="Arial" w:cs="Arial"/>
          <w:sz w:val="24"/>
          <w:szCs w:val="24"/>
          <w:lang w:val="pt"/>
        </w:rPr>
        <w:t>começar a execução das pontes precisamos entender o mecanismo básico de construção destas estruturas</w:t>
      </w:r>
      <w:r w:rsidRPr="003410C8">
        <w:rPr>
          <w:rFonts w:ascii="Arial" w:hAnsi="Arial" w:cs="Arial"/>
          <w:sz w:val="24"/>
          <w:szCs w:val="24"/>
          <w:lang w:val="pt"/>
        </w:rPr>
        <w:t xml:space="preserve">. </w:t>
      </w:r>
    </w:p>
    <w:p w:rsidR="002A65BF" w:rsidRPr="003410C8" w:rsidRDefault="00DB2602"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As pontes são</w:t>
      </w:r>
      <w:r w:rsidR="00710A24" w:rsidRPr="003410C8">
        <w:rPr>
          <w:rFonts w:ascii="Arial" w:hAnsi="Arial" w:cs="Arial"/>
          <w:sz w:val="24"/>
          <w:szCs w:val="24"/>
          <w:lang w:val="pt"/>
        </w:rPr>
        <w:t xml:space="preserve"> </w:t>
      </w:r>
      <w:r w:rsidRPr="003410C8">
        <w:rPr>
          <w:rFonts w:ascii="Arial" w:hAnsi="Arial" w:cs="Arial"/>
          <w:sz w:val="24"/>
          <w:szCs w:val="24"/>
          <w:lang w:val="pt"/>
        </w:rPr>
        <w:t>feitas de peças chamadas</w:t>
      </w:r>
      <w:r w:rsidR="00710A24" w:rsidRPr="003410C8">
        <w:rPr>
          <w:rFonts w:ascii="Arial" w:hAnsi="Arial" w:cs="Arial"/>
          <w:sz w:val="24"/>
          <w:szCs w:val="24"/>
          <w:lang w:val="pt"/>
        </w:rPr>
        <w:t xml:space="preserve"> </w:t>
      </w:r>
      <w:r w:rsidR="00710A24" w:rsidRPr="003410C8">
        <w:rPr>
          <w:rFonts w:ascii="Arial" w:hAnsi="Arial" w:cs="Arial"/>
          <w:iCs/>
          <w:sz w:val="24"/>
          <w:szCs w:val="24"/>
          <w:lang w:val="pt"/>
        </w:rPr>
        <w:t>treliças</w:t>
      </w:r>
      <w:r w:rsidR="002A65BF" w:rsidRPr="003410C8">
        <w:rPr>
          <w:rFonts w:ascii="Arial" w:hAnsi="Arial" w:cs="Arial"/>
          <w:iCs/>
          <w:sz w:val="24"/>
          <w:szCs w:val="24"/>
          <w:lang w:val="pt"/>
        </w:rPr>
        <w:t>,</w:t>
      </w:r>
      <w:r w:rsidRPr="003410C8">
        <w:rPr>
          <w:rFonts w:ascii="Arial" w:hAnsi="Arial" w:cs="Arial"/>
          <w:i/>
          <w:iCs/>
          <w:sz w:val="24"/>
          <w:szCs w:val="24"/>
          <w:lang w:val="pt"/>
        </w:rPr>
        <w:t xml:space="preserve"> </w:t>
      </w:r>
      <w:r w:rsidRPr="003410C8">
        <w:rPr>
          <w:rFonts w:ascii="Arial" w:hAnsi="Arial" w:cs="Arial"/>
          <w:iCs/>
          <w:sz w:val="24"/>
          <w:szCs w:val="24"/>
          <w:lang w:val="pt"/>
        </w:rPr>
        <w:t>que</w:t>
      </w:r>
      <w:r w:rsidRPr="003410C8">
        <w:rPr>
          <w:rFonts w:ascii="Arial" w:hAnsi="Arial" w:cs="Arial"/>
          <w:sz w:val="24"/>
          <w:szCs w:val="24"/>
          <w:lang w:val="pt"/>
        </w:rPr>
        <w:t xml:space="preserve"> são</w:t>
      </w:r>
      <w:r w:rsidR="00710A24" w:rsidRPr="003410C8">
        <w:rPr>
          <w:rFonts w:ascii="Arial" w:hAnsi="Arial" w:cs="Arial"/>
          <w:sz w:val="24"/>
          <w:szCs w:val="24"/>
          <w:lang w:val="pt"/>
        </w:rPr>
        <w:t xml:space="preserve"> estruturas construídas com a sustentação </w:t>
      </w:r>
      <w:r w:rsidR="002A65BF" w:rsidRPr="003410C8">
        <w:rPr>
          <w:rFonts w:ascii="Arial" w:hAnsi="Arial" w:cs="Arial"/>
          <w:sz w:val="24"/>
          <w:szCs w:val="24"/>
          <w:lang w:val="pt"/>
        </w:rPr>
        <w:t>baseada</w:t>
      </w:r>
      <w:r w:rsidRPr="003410C8">
        <w:rPr>
          <w:rFonts w:ascii="Arial" w:hAnsi="Arial" w:cs="Arial"/>
          <w:sz w:val="24"/>
          <w:szCs w:val="24"/>
          <w:lang w:val="pt"/>
        </w:rPr>
        <w:t xml:space="preserve"> em triângulos consecutivos. Esse</w:t>
      </w:r>
      <w:r w:rsidR="00710A24" w:rsidRPr="003410C8">
        <w:rPr>
          <w:rFonts w:ascii="Arial" w:hAnsi="Arial" w:cs="Arial"/>
          <w:sz w:val="24"/>
          <w:szCs w:val="24"/>
          <w:lang w:val="pt"/>
        </w:rPr>
        <w:t xml:space="preserve"> forma</w:t>
      </w:r>
      <w:r w:rsidRPr="003410C8">
        <w:rPr>
          <w:rFonts w:ascii="Arial" w:hAnsi="Arial" w:cs="Arial"/>
          <w:sz w:val="24"/>
          <w:szCs w:val="24"/>
          <w:lang w:val="pt"/>
        </w:rPr>
        <w:t>to</w:t>
      </w:r>
      <w:r w:rsidR="00710A24" w:rsidRPr="003410C8">
        <w:rPr>
          <w:rFonts w:ascii="Arial" w:hAnsi="Arial" w:cs="Arial"/>
          <w:sz w:val="24"/>
          <w:szCs w:val="24"/>
          <w:lang w:val="pt"/>
        </w:rPr>
        <w:t xml:space="preserve"> permite que existam </w:t>
      </w:r>
      <w:r w:rsidRPr="003410C8">
        <w:rPr>
          <w:rFonts w:ascii="Arial" w:hAnsi="Arial" w:cs="Arial"/>
          <w:sz w:val="24"/>
          <w:szCs w:val="24"/>
          <w:lang w:val="pt"/>
        </w:rPr>
        <w:t>somente dois tipos</w:t>
      </w:r>
      <w:r w:rsidR="00710A24" w:rsidRPr="003410C8">
        <w:rPr>
          <w:rFonts w:ascii="Arial" w:hAnsi="Arial" w:cs="Arial"/>
          <w:sz w:val="24"/>
          <w:szCs w:val="24"/>
          <w:lang w:val="pt"/>
        </w:rPr>
        <w:t xml:space="preserve"> de forças internas nos membros da estrutura: as forças de </w:t>
      </w:r>
      <w:r w:rsidR="00710A24" w:rsidRPr="003410C8">
        <w:rPr>
          <w:rFonts w:ascii="Arial" w:hAnsi="Arial" w:cs="Arial"/>
          <w:b/>
          <w:bCs/>
          <w:sz w:val="24"/>
          <w:szCs w:val="24"/>
          <w:lang w:val="pt"/>
        </w:rPr>
        <w:t>compressão</w:t>
      </w:r>
      <w:r w:rsidR="00710A24" w:rsidRPr="003410C8">
        <w:rPr>
          <w:rFonts w:ascii="Arial" w:hAnsi="Arial" w:cs="Arial"/>
          <w:sz w:val="24"/>
          <w:szCs w:val="24"/>
          <w:lang w:val="pt"/>
        </w:rPr>
        <w:t xml:space="preserve"> e </w:t>
      </w:r>
      <w:r w:rsidR="002A65BF" w:rsidRPr="003410C8">
        <w:rPr>
          <w:rFonts w:ascii="Arial" w:hAnsi="Arial" w:cs="Arial"/>
          <w:sz w:val="24"/>
          <w:szCs w:val="24"/>
          <w:lang w:val="pt"/>
        </w:rPr>
        <w:t xml:space="preserve">de </w:t>
      </w:r>
      <w:r w:rsidR="00612C93">
        <w:rPr>
          <w:rFonts w:ascii="Arial" w:hAnsi="Arial" w:cs="Arial"/>
          <w:b/>
          <w:bCs/>
          <w:sz w:val="24"/>
          <w:szCs w:val="24"/>
          <w:lang w:val="pt"/>
        </w:rPr>
        <w:t>tração</w:t>
      </w:r>
      <w:r w:rsidR="00612C93">
        <w:rPr>
          <w:rFonts w:ascii="Arial" w:hAnsi="Arial" w:cs="Arial"/>
          <w:sz w:val="24"/>
          <w:szCs w:val="24"/>
          <w:lang w:val="pt"/>
        </w:rPr>
        <w:t>.</w:t>
      </w:r>
    </w:p>
    <w:p w:rsidR="009D2D3D" w:rsidRPr="003410C8" w:rsidRDefault="00710A24"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b/>
          <w:bCs/>
          <w:sz w:val="24"/>
          <w:szCs w:val="24"/>
          <w:lang w:val="pt"/>
        </w:rPr>
        <w:t>Compressão</w:t>
      </w:r>
      <w:r w:rsidRPr="003410C8">
        <w:rPr>
          <w:rFonts w:ascii="Arial" w:hAnsi="Arial" w:cs="Arial"/>
          <w:sz w:val="24"/>
          <w:szCs w:val="24"/>
          <w:lang w:val="pt"/>
        </w:rPr>
        <w:t xml:space="preserve"> é toda força que age como se esti</w:t>
      </w:r>
      <w:r w:rsidR="002A65BF" w:rsidRPr="003410C8">
        <w:rPr>
          <w:rFonts w:ascii="Arial" w:hAnsi="Arial" w:cs="Arial"/>
          <w:sz w:val="24"/>
          <w:szCs w:val="24"/>
          <w:lang w:val="pt"/>
        </w:rPr>
        <w:t xml:space="preserve">vesse "esmagando" o objeto. </w:t>
      </w:r>
      <w:r w:rsidRPr="003410C8">
        <w:rPr>
          <w:rFonts w:ascii="Arial" w:hAnsi="Arial" w:cs="Arial"/>
          <w:b/>
          <w:bCs/>
          <w:sz w:val="24"/>
          <w:szCs w:val="24"/>
          <w:lang w:val="pt"/>
        </w:rPr>
        <w:t>T</w:t>
      </w:r>
      <w:r w:rsidR="00612C93">
        <w:rPr>
          <w:rFonts w:ascii="Arial" w:hAnsi="Arial" w:cs="Arial"/>
          <w:b/>
          <w:bCs/>
          <w:sz w:val="24"/>
          <w:szCs w:val="24"/>
          <w:lang w:val="pt"/>
        </w:rPr>
        <w:t>ração</w:t>
      </w:r>
      <w:r w:rsidRPr="003410C8">
        <w:rPr>
          <w:rFonts w:ascii="Arial" w:hAnsi="Arial" w:cs="Arial"/>
          <w:sz w:val="24"/>
          <w:szCs w:val="24"/>
          <w:lang w:val="pt"/>
        </w:rPr>
        <w:t>, por su</w:t>
      </w:r>
      <w:r w:rsidR="002A65BF" w:rsidRPr="003410C8">
        <w:rPr>
          <w:rFonts w:ascii="Arial" w:hAnsi="Arial" w:cs="Arial"/>
          <w:sz w:val="24"/>
          <w:szCs w:val="24"/>
          <w:lang w:val="pt"/>
        </w:rPr>
        <w:t>a vez, é a</w:t>
      </w:r>
      <w:r w:rsidRPr="003410C8">
        <w:rPr>
          <w:rFonts w:ascii="Arial" w:hAnsi="Arial" w:cs="Arial"/>
          <w:sz w:val="24"/>
          <w:szCs w:val="24"/>
          <w:lang w:val="pt"/>
        </w:rPr>
        <w:t xml:space="preserve"> capaci</w:t>
      </w:r>
      <w:r w:rsidR="002A65BF" w:rsidRPr="003410C8">
        <w:rPr>
          <w:rFonts w:ascii="Arial" w:hAnsi="Arial" w:cs="Arial"/>
          <w:sz w:val="24"/>
          <w:szCs w:val="24"/>
          <w:lang w:val="pt"/>
        </w:rPr>
        <w:t>dade que um objeto tem se estender</w:t>
      </w:r>
      <w:r w:rsidRPr="003410C8">
        <w:rPr>
          <w:rFonts w:ascii="Arial" w:hAnsi="Arial" w:cs="Arial"/>
          <w:sz w:val="24"/>
          <w:szCs w:val="24"/>
          <w:lang w:val="pt"/>
        </w:rPr>
        <w:t xml:space="preserve"> ou resistir a </w:t>
      </w:r>
      <w:r w:rsidR="008D666B">
        <w:rPr>
          <w:rFonts w:ascii="Arial" w:hAnsi="Arial" w:cs="Arial"/>
          <w:sz w:val="24"/>
          <w:szCs w:val="24"/>
          <w:lang w:val="pt"/>
        </w:rPr>
        <w:t xml:space="preserve"> alongamentos </w:t>
      </w:r>
      <w:r w:rsidRPr="003410C8">
        <w:rPr>
          <w:rFonts w:ascii="Arial" w:hAnsi="Arial" w:cs="Arial"/>
          <w:sz w:val="24"/>
          <w:szCs w:val="24"/>
          <w:lang w:val="pt"/>
        </w:rPr>
        <w:t xml:space="preserve">quando submetido a forças "extensivas". </w:t>
      </w:r>
    </w:p>
    <w:p w:rsidR="009D2D3D" w:rsidRPr="003410C8" w:rsidRDefault="00AC0EEC" w:rsidP="003410C8">
      <w:pPr>
        <w:widowControl w:val="0"/>
        <w:autoSpaceDE w:val="0"/>
        <w:autoSpaceDN w:val="0"/>
        <w:adjustRightInd w:val="0"/>
        <w:spacing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552950" cy="1095375"/>
            <wp:effectExtent l="0" t="0" r="0"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0">
                      <a:extLst>
                        <a:ext uri="{28A0092B-C50C-407E-A947-70E740481C1C}">
                          <a14:useLocalDpi xmlns:a14="http://schemas.microsoft.com/office/drawing/2010/main" val="0"/>
                        </a:ext>
                      </a:extLst>
                    </a:blip>
                    <a:srcRect l="23592" t="52570" r="59824" b="40034"/>
                    <a:stretch>
                      <a:fillRect/>
                    </a:stretch>
                  </pic:blipFill>
                  <pic:spPr bwMode="auto">
                    <a:xfrm>
                      <a:off x="0" y="0"/>
                      <a:ext cx="4552950" cy="1095375"/>
                    </a:xfrm>
                    <a:prstGeom prst="rect">
                      <a:avLst/>
                    </a:prstGeom>
                    <a:noFill/>
                    <a:ln>
                      <a:noFill/>
                    </a:ln>
                  </pic:spPr>
                </pic:pic>
              </a:graphicData>
            </a:graphic>
          </wp:inline>
        </w:drawing>
      </w:r>
      <w:r w:rsidR="009D2D3D" w:rsidRPr="003410C8">
        <w:rPr>
          <w:rFonts w:ascii="Arial" w:hAnsi="Arial" w:cs="Arial"/>
          <w:sz w:val="16"/>
          <w:szCs w:val="16"/>
        </w:rPr>
        <w:t>bridgecontest.usma.edu</w:t>
      </w:r>
    </w:p>
    <w:p w:rsidR="009D2D3D" w:rsidRPr="003410C8" w:rsidRDefault="00AC0EEC" w:rsidP="003410C8">
      <w:pPr>
        <w:widowControl w:val="0"/>
        <w:autoSpaceDE w:val="0"/>
        <w:autoSpaceDN w:val="0"/>
        <w:adjustRightInd w:val="0"/>
        <w:spacing w:line="240" w:lineRule="auto"/>
        <w:jc w:val="center"/>
        <w:rPr>
          <w:rFonts w:ascii="Arial" w:hAnsi="Arial" w:cs="Arial"/>
          <w:sz w:val="16"/>
          <w:szCs w:val="16"/>
        </w:rPr>
      </w:pPr>
      <w:r>
        <w:rPr>
          <w:rFonts w:ascii="Arial" w:hAnsi="Arial" w:cs="Arial"/>
          <w:noProof/>
          <w:sz w:val="16"/>
          <w:szCs w:val="16"/>
        </w:rPr>
        <w:drawing>
          <wp:inline distT="0" distB="0" distL="0" distR="0">
            <wp:extent cx="4686300" cy="1247775"/>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a:extLst>
                        <a:ext uri="{28A0092B-C50C-407E-A947-70E740481C1C}">
                          <a14:useLocalDpi xmlns:a14="http://schemas.microsoft.com/office/drawing/2010/main" val="0"/>
                        </a:ext>
                      </a:extLst>
                    </a:blip>
                    <a:srcRect l="56061" t="43204" r="27805" b="49852"/>
                    <a:stretch>
                      <a:fillRect/>
                    </a:stretch>
                  </pic:blipFill>
                  <pic:spPr bwMode="auto">
                    <a:xfrm>
                      <a:off x="0" y="0"/>
                      <a:ext cx="4686300" cy="1247775"/>
                    </a:xfrm>
                    <a:prstGeom prst="rect">
                      <a:avLst/>
                    </a:prstGeom>
                    <a:noFill/>
                    <a:ln>
                      <a:noFill/>
                    </a:ln>
                  </pic:spPr>
                </pic:pic>
              </a:graphicData>
            </a:graphic>
          </wp:inline>
        </w:drawing>
      </w:r>
      <w:r w:rsidR="009D2D3D" w:rsidRPr="003410C8">
        <w:rPr>
          <w:rFonts w:ascii="Arial" w:hAnsi="Arial" w:cs="Arial"/>
          <w:sz w:val="16"/>
          <w:szCs w:val="16"/>
        </w:rPr>
        <w:t>bridgecontest.usma.edu</w:t>
      </w:r>
    </w:p>
    <w:p w:rsidR="008D666B" w:rsidRPr="007F64EE" w:rsidRDefault="007F64EE" w:rsidP="007F64EE">
      <w:pPr>
        <w:widowControl w:val="0"/>
        <w:tabs>
          <w:tab w:val="left" w:pos="8236"/>
          <w:tab w:val="left" w:pos="8378"/>
        </w:tabs>
        <w:autoSpaceDE w:val="0"/>
        <w:autoSpaceDN w:val="0"/>
        <w:adjustRightInd w:val="0"/>
        <w:spacing w:line="240" w:lineRule="auto"/>
        <w:ind w:right="-79"/>
        <w:jc w:val="both"/>
        <w:rPr>
          <w:rFonts w:ascii="Arial" w:hAnsi="Arial" w:cs="Arial"/>
          <w:b/>
          <w:sz w:val="24"/>
          <w:szCs w:val="24"/>
          <w:u w:val="single"/>
        </w:rPr>
      </w:pPr>
      <w:r>
        <w:rPr>
          <w:rFonts w:ascii="Arial" w:hAnsi="Arial" w:cs="Arial"/>
          <w:b/>
          <w:sz w:val="24"/>
          <w:szCs w:val="24"/>
          <w:u w:val="single"/>
        </w:rPr>
        <w:t>Cargas:</w:t>
      </w:r>
    </w:p>
    <w:p w:rsidR="00E94B7F" w:rsidRDefault="008D666B" w:rsidP="007F64EE">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sidRPr="008D666B">
        <w:rPr>
          <w:rFonts w:ascii="Arial" w:hAnsi="Arial" w:cs="Arial"/>
          <w:sz w:val="24"/>
          <w:szCs w:val="24"/>
        </w:rPr>
        <w:t>Para ilustrar o que é carga, reações, e membros de fo</w:t>
      </w:r>
      <w:r w:rsidR="007F64EE">
        <w:rPr>
          <w:rFonts w:ascii="Arial" w:hAnsi="Arial" w:cs="Arial"/>
          <w:sz w:val="24"/>
          <w:szCs w:val="24"/>
        </w:rPr>
        <w:t xml:space="preserve">rças internas, vamos fazer uma </w:t>
      </w:r>
      <w:r w:rsidRPr="008D666B">
        <w:rPr>
          <w:rFonts w:ascii="Arial" w:hAnsi="Arial" w:cs="Arial"/>
          <w:sz w:val="24"/>
          <w:szCs w:val="24"/>
        </w:rPr>
        <w:t>experiência simples: Pegue um quebra-nozes como o mostrado abaixo, amarre as</w:t>
      </w:r>
      <w:r w:rsidR="007F64EE">
        <w:rPr>
          <w:rFonts w:ascii="Arial" w:hAnsi="Arial" w:cs="Arial"/>
          <w:sz w:val="24"/>
          <w:szCs w:val="24"/>
        </w:rPr>
        <w:t xml:space="preserve"> </w:t>
      </w:r>
      <w:r w:rsidRPr="008D666B">
        <w:rPr>
          <w:rFonts w:ascii="Arial" w:hAnsi="Arial" w:cs="Arial"/>
          <w:sz w:val="24"/>
          <w:szCs w:val="24"/>
        </w:rPr>
        <w:t xml:space="preserve">extremidades do quebra-nozes em conjunto com um pedaço de corda. Você acabou de construir uma simples treliça composta por três membros, os dois puxadores e a corda. Agora, coloque as extremidades do quebra-nozes sobre uma superfície plana e pressione </w:t>
      </w:r>
      <w:r w:rsidR="007A740B">
        <w:rPr>
          <w:rFonts w:ascii="Arial" w:hAnsi="Arial" w:cs="Arial"/>
          <w:sz w:val="24"/>
          <w:szCs w:val="24"/>
        </w:rPr>
        <w:t xml:space="preserve">para baixo sobre o centro </w:t>
      </w:r>
      <w:r w:rsidRPr="008D666B">
        <w:rPr>
          <w:rFonts w:ascii="Arial" w:hAnsi="Arial" w:cs="Arial"/>
          <w:sz w:val="24"/>
          <w:szCs w:val="24"/>
        </w:rPr>
        <w:t>dobradiça. Você está aplicando uma carga para o quebra-nozes. A carga é simplesmente uma força aplicada a uma estrutura.</w:t>
      </w:r>
    </w:p>
    <w:p w:rsidR="007F64EE" w:rsidRDefault="00AC0EEC" w:rsidP="007F64EE">
      <w:pPr>
        <w:widowControl w:val="0"/>
        <w:tabs>
          <w:tab w:val="left" w:pos="8236"/>
          <w:tab w:val="left" w:pos="8378"/>
        </w:tabs>
        <w:autoSpaceDE w:val="0"/>
        <w:autoSpaceDN w:val="0"/>
        <w:adjustRightInd w:val="0"/>
        <w:spacing w:line="240" w:lineRule="auto"/>
        <w:ind w:right="-79" w:firstLine="720"/>
        <w:rPr>
          <w:rFonts w:ascii="Arial" w:hAnsi="Arial" w:cs="Arial"/>
          <w:sz w:val="16"/>
          <w:szCs w:val="16"/>
        </w:rPr>
      </w:pPr>
      <w:r>
        <w:rPr>
          <w:rFonts w:ascii="Arial" w:hAnsi="Arial" w:cs="Arial"/>
          <w:noProof/>
          <w:sz w:val="24"/>
          <w:szCs w:val="24"/>
        </w:rPr>
        <w:drawing>
          <wp:inline distT="0" distB="0" distL="0" distR="0">
            <wp:extent cx="2209800" cy="1704975"/>
            <wp:effectExtent l="0" t="0" r="0" b="0"/>
            <wp:docPr id="5"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704975"/>
                    </a:xfrm>
                    <a:prstGeom prst="rect">
                      <a:avLst/>
                    </a:prstGeom>
                    <a:noFill/>
                    <a:ln>
                      <a:noFill/>
                    </a:ln>
                  </pic:spPr>
                </pic:pic>
              </a:graphicData>
            </a:graphic>
          </wp:inline>
        </w:drawing>
      </w:r>
      <w:r>
        <w:rPr>
          <w:rFonts w:ascii="Arial" w:hAnsi="Arial" w:cs="Arial"/>
          <w:noProof/>
          <w:sz w:val="24"/>
          <w:szCs w:val="24"/>
        </w:rPr>
        <w:drawing>
          <wp:inline distT="0" distB="0" distL="0" distR="0">
            <wp:extent cx="2486025" cy="1695450"/>
            <wp:effectExtent l="0" t="0" r="0" b="0"/>
            <wp:docPr id="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a:ln>
                      <a:noFill/>
                    </a:ln>
                  </pic:spPr>
                </pic:pic>
              </a:graphicData>
            </a:graphic>
          </wp:inline>
        </w:drawing>
      </w:r>
    </w:p>
    <w:p w:rsidR="007F64EE" w:rsidRPr="007F64EE" w:rsidRDefault="007F64EE" w:rsidP="007F64EE">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r w:rsidRPr="003410C8">
        <w:rPr>
          <w:rFonts w:ascii="Arial" w:hAnsi="Arial" w:cs="Arial"/>
          <w:sz w:val="16"/>
          <w:szCs w:val="16"/>
        </w:rPr>
        <w:t>bridgecontest.usma.edu</w:t>
      </w:r>
    </w:p>
    <w:p w:rsidR="007F64EE" w:rsidRPr="007F64EE" w:rsidRDefault="007F64EE" w:rsidP="000E19A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sidRPr="007F64EE">
        <w:rPr>
          <w:rFonts w:ascii="Arial" w:hAnsi="Arial" w:cs="Arial"/>
          <w:sz w:val="24"/>
          <w:szCs w:val="24"/>
        </w:rPr>
        <w:t xml:space="preserve">Pontes reais estão sujeitos a diferentes tipos de cargas, como por exemplo: </w:t>
      </w:r>
    </w:p>
    <w:p w:rsidR="007F64EE" w:rsidRPr="007F64EE" w:rsidRDefault="007F64EE" w:rsidP="000E19AB">
      <w:pPr>
        <w:pStyle w:val="PargrafodaLista"/>
        <w:widowControl w:val="0"/>
        <w:numPr>
          <w:ilvl w:val="0"/>
          <w:numId w:val="13"/>
        </w:numPr>
        <w:tabs>
          <w:tab w:val="left" w:pos="8236"/>
          <w:tab w:val="left" w:pos="8378"/>
        </w:tabs>
        <w:autoSpaceDE w:val="0"/>
        <w:autoSpaceDN w:val="0"/>
        <w:adjustRightInd w:val="0"/>
        <w:spacing w:line="240" w:lineRule="auto"/>
        <w:ind w:right="-79"/>
        <w:jc w:val="both"/>
        <w:rPr>
          <w:rFonts w:ascii="Arial" w:hAnsi="Arial" w:cs="Arial"/>
          <w:sz w:val="24"/>
          <w:szCs w:val="24"/>
        </w:rPr>
      </w:pPr>
      <w:r w:rsidRPr="007F64EE">
        <w:rPr>
          <w:rFonts w:ascii="Arial" w:hAnsi="Arial" w:cs="Arial"/>
          <w:sz w:val="24"/>
          <w:szCs w:val="24"/>
        </w:rPr>
        <w:t xml:space="preserve">Peso dos veículos e pedestres que atravessam a ponte; </w:t>
      </w:r>
    </w:p>
    <w:p w:rsidR="007F64EE" w:rsidRPr="007F64EE" w:rsidRDefault="007F64EE" w:rsidP="000E19AB">
      <w:pPr>
        <w:pStyle w:val="PargrafodaLista"/>
        <w:widowControl w:val="0"/>
        <w:numPr>
          <w:ilvl w:val="0"/>
          <w:numId w:val="13"/>
        </w:numPr>
        <w:tabs>
          <w:tab w:val="left" w:pos="8236"/>
          <w:tab w:val="left" w:pos="8378"/>
        </w:tabs>
        <w:autoSpaceDE w:val="0"/>
        <w:autoSpaceDN w:val="0"/>
        <w:adjustRightInd w:val="0"/>
        <w:spacing w:line="240" w:lineRule="auto"/>
        <w:ind w:right="-79"/>
        <w:jc w:val="both"/>
        <w:rPr>
          <w:rFonts w:ascii="Arial" w:hAnsi="Arial" w:cs="Arial"/>
          <w:sz w:val="24"/>
          <w:szCs w:val="24"/>
        </w:rPr>
      </w:pPr>
      <w:r w:rsidRPr="007F64EE">
        <w:rPr>
          <w:rFonts w:ascii="Arial" w:hAnsi="Arial" w:cs="Arial"/>
          <w:sz w:val="24"/>
          <w:szCs w:val="24"/>
        </w:rPr>
        <w:t xml:space="preserve">Peso da própria ponte; </w:t>
      </w:r>
    </w:p>
    <w:p w:rsidR="007F64EE" w:rsidRPr="007F64EE" w:rsidRDefault="007F64EE" w:rsidP="000E19AB">
      <w:pPr>
        <w:pStyle w:val="PargrafodaLista"/>
        <w:widowControl w:val="0"/>
        <w:numPr>
          <w:ilvl w:val="0"/>
          <w:numId w:val="13"/>
        </w:numPr>
        <w:tabs>
          <w:tab w:val="left" w:pos="8236"/>
          <w:tab w:val="left" w:pos="8378"/>
        </w:tabs>
        <w:autoSpaceDE w:val="0"/>
        <w:autoSpaceDN w:val="0"/>
        <w:adjustRightInd w:val="0"/>
        <w:spacing w:line="240" w:lineRule="auto"/>
        <w:ind w:right="-79"/>
        <w:jc w:val="both"/>
        <w:rPr>
          <w:rFonts w:ascii="Arial" w:hAnsi="Arial" w:cs="Arial"/>
          <w:sz w:val="24"/>
          <w:szCs w:val="24"/>
        </w:rPr>
      </w:pPr>
      <w:r w:rsidRPr="007F64EE">
        <w:rPr>
          <w:rFonts w:ascii="Arial" w:hAnsi="Arial" w:cs="Arial"/>
          <w:sz w:val="24"/>
          <w:szCs w:val="24"/>
        </w:rPr>
        <w:t xml:space="preserve">Peso do asfalto ou pavimento de concreto; </w:t>
      </w:r>
    </w:p>
    <w:p w:rsidR="007F64EE" w:rsidRPr="007F64EE" w:rsidRDefault="007F64EE" w:rsidP="000E19AB">
      <w:pPr>
        <w:pStyle w:val="PargrafodaLista"/>
        <w:widowControl w:val="0"/>
        <w:numPr>
          <w:ilvl w:val="0"/>
          <w:numId w:val="13"/>
        </w:numPr>
        <w:tabs>
          <w:tab w:val="left" w:pos="8236"/>
          <w:tab w:val="left" w:pos="8378"/>
        </w:tabs>
        <w:autoSpaceDE w:val="0"/>
        <w:autoSpaceDN w:val="0"/>
        <w:adjustRightInd w:val="0"/>
        <w:spacing w:line="240" w:lineRule="auto"/>
        <w:ind w:right="-79"/>
        <w:jc w:val="both"/>
        <w:rPr>
          <w:rFonts w:ascii="Arial" w:hAnsi="Arial" w:cs="Arial"/>
          <w:sz w:val="24"/>
          <w:szCs w:val="24"/>
        </w:rPr>
      </w:pPr>
      <w:r w:rsidRPr="007F64EE">
        <w:rPr>
          <w:rFonts w:ascii="Arial" w:hAnsi="Arial" w:cs="Arial"/>
          <w:sz w:val="24"/>
          <w:szCs w:val="24"/>
        </w:rPr>
        <w:t xml:space="preserve">Vento empurrando os lados sobre a estrutura; </w:t>
      </w:r>
    </w:p>
    <w:p w:rsidR="007F64EE" w:rsidRDefault="005A0416" w:rsidP="000E19AB">
      <w:pPr>
        <w:pStyle w:val="PargrafodaLista"/>
        <w:widowControl w:val="0"/>
        <w:numPr>
          <w:ilvl w:val="0"/>
          <w:numId w:val="13"/>
        </w:numPr>
        <w:tabs>
          <w:tab w:val="left" w:pos="8236"/>
          <w:tab w:val="left" w:pos="8378"/>
        </w:tabs>
        <w:autoSpaceDE w:val="0"/>
        <w:autoSpaceDN w:val="0"/>
        <w:adjustRightInd w:val="0"/>
        <w:spacing w:line="240" w:lineRule="auto"/>
        <w:ind w:right="-79"/>
        <w:jc w:val="both"/>
        <w:rPr>
          <w:rFonts w:ascii="Arial" w:hAnsi="Arial" w:cs="Arial"/>
          <w:sz w:val="24"/>
          <w:szCs w:val="24"/>
        </w:rPr>
      </w:pPr>
      <w:r w:rsidRPr="007F64EE">
        <w:rPr>
          <w:rFonts w:ascii="Arial" w:hAnsi="Arial" w:cs="Arial"/>
          <w:sz w:val="24"/>
          <w:szCs w:val="24"/>
        </w:rPr>
        <w:t>Forças causadas</w:t>
      </w:r>
      <w:r w:rsidR="007F64EE" w:rsidRPr="007F64EE">
        <w:rPr>
          <w:rFonts w:ascii="Arial" w:hAnsi="Arial" w:cs="Arial"/>
          <w:sz w:val="24"/>
          <w:szCs w:val="24"/>
        </w:rPr>
        <w:t xml:space="preserve"> por terremotos, entre outros. </w:t>
      </w:r>
    </w:p>
    <w:p w:rsidR="007F64EE" w:rsidRPr="007F64EE" w:rsidRDefault="007F64EE" w:rsidP="007F64EE">
      <w:pPr>
        <w:widowControl w:val="0"/>
        <w:tabs>
          <w:tab w:val="left" w:pos="8236"/>
          <w:tab w:val="left" w:pos="8378"/>
        </w:tabs>
        <w:autoSpaceDE w:val="0"/>
        <w:autoSpaceDN w:val="0"/>
        <w:adjustRightInd w:val="0"/>
        <w:spacing w:line="240" w:lineRule="auto"/>
        <w:ind w:left="360" w:right="-79"/>
        <w:rPr>
          <w:rFonts w:ascii="Arial" w:hAnsi="Arial" w:cs="Arial"/>
          <w:sz w:val="24"/>
          <w:szCs w:val="24"/>
        </w:rPr>
      </w:pPr>
    </w:p>
    <w:p w:rsidR="007F64EE" w:rsidRDefault="007F64EE" w:rsidP="000E19A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sidRPr="007F64EE">
        <w:rPr>
          <w:rFonts w:ascii="Arial" w:hAnsi="Arial" w:cs="Arial"/>
          <w:sz w:val="24"/>
          <w:szCs w:val="24"/>
        </w:rPr>
        <w:t xml:space="preserve">Na concepção de uma ponte, o engenheiro estrutural deve </w:t>
      </w:r>
      <w:r>
        <w:rPr>
          <w:rFonts w:ascii="Arial" w:hAnsi="Arial" w:cs="Arial"/>
          <w:sz w:val="24"/>
          <w:szCs w:val="24"/>
        </w:rPr>
        <w:t xml:space="preserve">considerar os efeitos de todas </w:t>
      </w:r>
      <w:r w:rsidRPr="007F64EE">
        <w:rPr>
          <w:rFonts w:ascii="Arial" w:hAnsi="Arial" w:cs="Arial"/>
          <w:sz w:val="24"/>
          <w:szCs w:val="24"/>
        </w:rPr>
        <w:t>essas cargas, incluindo os casos em que dois ou mais tipos de cargas possam ocorrer ao mesmo tempo.</w:t>
      </w:r>
    </w:p>
    <w:p w:rsidR="007F64EE" w:rsidRDefault="007F64EE" w:rsidP="007F64EE">
      <w:pPr>
        <w:widowControl w:val="0"/>
        <w:tabs>
          <w:tab w:val="left" w:pos="8236"/>
          <w:tab w:val="left" w:pos="8378"/>
        </w:tabs>
        <w:autoSpaceDE w:val="0"/>
        <w:autoSpaceDN w:val="0"/>
        <w:adjustRightInd w:val="0"/>
        <w:spacing w:line="240" w:lineRule="auto"/>
        <w:ind w:right="-79" w:firstLine="720"/>
        <w:rPr>
          <w:rFonts w:ascii="Arial" w:hAnsi="Arial" w:cs="Arial"/>
          <w:sz w:val="24"/>
          <w:szCs w:val="24"/>
        </w:rPr>
      </w:pPr>
    </w:p>
    <w:p w:rsidR="007F64EE" w:rsidRPr="007F64EE" w:rsidRDefault="007F64EE" w:rsidP="00B4425D">
      <w:pPr>
        <w:widowControl w:val="0"/>
        <w:tabs>
          <w:tab w:val="left" w:pos="8236"/>
          <w:tab w:val="left" w:pos="8378"/>
        </w:tabs>
        <w:autoSpaceDE w:val="0"/>
        <w:autoSpaceDN w:val="0"/>
        <w:adjustRightInd w:val="0"/>
        <w:spacing w:line="240" w:lineRule="auto"/>
        <w:ind w:right="-79"/>
        <w:rPr>
          <w:rFonts w:ascii="Arial" w:hAnsi="Arial" w:cs="Arial"/>
          <w:b/>
          <w:sz w:val="24"/>
          <w:szCs w:val="24"/>
          <w:u w:val="single"/>
        </w:rPr>
      </w:pPr>
      <w:r>
        <w:rPr>
          <w:rFonts w:ascii="Arial" w:hAnsi="Arial" w:cs="Arial"/>
          <w:b/>
          <w:sz w:val="24"/>
          <w:szCs w:val="24"/>
          <w:u w:val="single"/>
        </w:rPr>
        <w:t>Reações:</w:t>
      </w:r>
    </w:p>
    <w:p w:rsidR="007F64EE" w:rsidRPr="00B4425D" w:rsidRDefault="00B4425D" w:rsidP="000E19A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Pr>
          <w:rFonts w:ascii="Arial" w:hAnsi="Arial" w:cs="Arial"/>
          <w:sz w:val="24"/>
          <w:szCs w:val="24"/>
        </w:rPr>
        <w:t xml:space="preserve">A Primeira Lei de Newton </w:t>
      </w:r>
      <w:r w:rsidR="007F64EE">
        <w:rPr>
          <w:rFonts w:ascii="Arial" w:hAnsi="Arial" w:cs="Arial"/>
          <w:sz w:val="24"/>
          <w:szCs w:val="24"/>
        </w:rPr>
        <w:t xml:space="preserve">afirma que um objeto </w:t>
      </w:r>
      <w:r w:rsidR="007F64EE" w:rsidRPr="007F64EE">
        <w:rPr>
          <w:rFonts w:ascii="Arial" w:hAnsi="Arial" w:cs="Arial"/>
          <w:sz w:val="24"/>
          <w:szCs w:val="24"/>
        </w:rPr>
        <w:t>em repouso permanecerá em repouso desde que não seja submetido a uma força que</w:t>
      </w:r>
      <w:r w:rsidR="007F64EE">
        <w:rPr>
          <w:rFonts w:ascii="Arial" w:hAnsi="Arial" w:cs="Arial"/>
          <w:sz w:val="24"/>
          <w:szCs w:val="24"/>
        </w:rPr>
        <w:t xml:space="preserve"> </w:t>
      </w:r>
      <w:r>
        <w:rPr>
          <w:rFonts w:ascii="Arial" w:hAnsi="Arial" w:cs="Arial"/>
          <w:sz w:val="24"/>
          <w:szCs w:val="24"/>
        </w:rPr>
        <w:t>provoque desequilíbrio</w:t>
      </w:r>
      <w:r w:rsidR="007F64EE" w:rsidRPr="007F64EE">
        <w:rPr>
          <w:rFonts w:ascii="Arial" w:hAnsi="Arial" w:cs="Arial"/>
          <w:sz w:val="24"/>
          <w:szCs w:val="24"/>
        </w:rPr>
        <w:t>. Quando você aplica uma força descendente ao seu quebra-nozes, ele não se move, assim, de acordo com a Primeira Lei de Newton, a força resultante sobre a treliça deve ser zero</w:t>
      </w:r>
      <w:r>
        <w:rPr>
          <w:rFonts w:ascii="Arial" w:hAnsi="Arial" w:cs="Arial"/>
          <w:sz w:val="24"/>
          <w:szCs w:val="24"/>
        </w:rPr>
        <w:t>.</w:t>
      </w:r>
      <w:r w:rsidR="007F64EE" w:rsidRPr="007F64EE">
        <w:rPr>
          <w:rFonts w:ascii="Arial" w:hAnsi="Arial" w:cs="Arial"/>
          <w:sz w:val="24"/>
          <w:szCs w:val="24"/>
        </w:rPr>
        <w:t xml:space="preserve"> Suponha que você empurre o quebra-nozes para baixo com uma força de 10 newtons. </w:t>
      </w:r>
      <w:r w:rsidRPr="007F64EE">
        <w:rPr>
          <w:rFonts w:ascii="Arial" w:hAnsi="Arial" w:cs="Arial"/>
          <w:sz w:val="24"/>
          <w:szCs w:val="24"/>
        </w:rPr>
        <w:t xml:space="preserve">O quebra-nozes não se move, porque a mesa empurra de volta para cima com uma força de 10 newtons. Neste exemplo, como a estrutura toca a mesa em dois pontos, a mesa empurra para cima com </w:t>
      </w:r>
      <w:r>
        <w:rPr>
          <w:rFonts w:ascii="Arial" w:hAnsi="Arial" w:cs="Arial"/>
          <w:sz w:val="24"/>
          <w:szCs w:val="24"/>
        </w:rPr>
        <w:t>duas forças, cada uma com uma magnitude de 5 newtons, como mostrado a</w:t>
      </w:r>
      <w:r w:rsidR="00D2778B">
        <w:rPr>
          <w:rFonts w:ascii="Arial" w:hAnsi="Arial" w:cs="Arial"/>
          <w:sz w:val="24"/>
          <w:szCs w:val="24"/>
        </w:rPr>
        <w:t>baixo. A estrutura está em u</w:t>
      </w:r>
      <w:r>
        <w:rPr>
          <w:rFonts w:ascii="Arial" w:hAnsi="Arial" w:cs="Arial"/>
          <w:sz w:val="24"/>
          <w:szCs w:val="24"/>
        </w:rPr>
        <w:t>ma condição chamada de equilíbrio, pois a força total para cima equivale à força total para baixo.</w:t>
      </w:r>
    </w:p>
    <w:p w:rsidR="00B4425D" w:rsidRDefault="00AC0EEC" w:rsidP="00B4425D">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r>
        <w:rPr>
          <w:rFonts w:ascii="Arial" w:hAnsi="Arial" w:cs="Arial"/>
          <w:noProof/>
          <w:sz w:val="24"/>
          <w:szCs w:val="24"/>
        </w:rPr>
        <w:drawing>
          <wp:inline distT="0" distB="0" distL="0" distR="0">
            <wp:extent cx="2838450" cy="1895475"/>
            <wp:effectExtent l="0" t="0" r="0" b="0"/>
            <wp:docPr id="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rsidR="00B4425D" w:rsidRPr="007F64EE" w:rsidRDefault="00B4425D" w:rsidP="00B4425D">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r w:rsidRPr="003410C8">
        <w:rPr>
          <w:rFonts w:ascii="Arial" w:hAnsi="Arial" w:cs="Arial"/>
          <w:sz w:val="16"/>
          <w:szCs w:val="16"/>
        </w:rPr>
        <w:t>bridgecontest.usma.edu</w:t>
      </w:r>
    </w:p>
    <w:p w:rsidR="00B4425D" w:rsidRPr="00B4425D" w:rsidRDefault="00B4425D" w:rsidP="00B4425D">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p>
    <w:p w:rsidR="007F64EE" w:rsidRDefault="00B4425D" w:rsidP="00B4425D">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sidRPr="00B4425D">
        <w:rPr>
          <w:rFonts w:ascii="Arial" w:hAnsi="Arial" w:cs="Arial"/>
          <w:sz w:val="24"/>
          <w:szCs w:val="24"/>
        </w:rPr>
        <w:t>No nosso exemplo, as duas forças para cima são chamad</w:t>
      </w:r>
      <w:r>
        <w:rPr>
          <w:rFonts w:ascii="Arial" w:hAnsi="Arial" w:cs="Arial"/>
          <w:sz w:val="24"/>
          <w:szCs w:val="24"/>
        </w:rPr>
        <w:t xml:space="preserve">as reações, que são forças </w:t>
      </w:r>
      <w:r w:rsidRPr="00B4425D">
        <w:rPr>
          <w:rFonts w:ascii="Arial" w:hAnsi="Arial" w:cs="Arial"/>
          <w:sz w:val="24"/>
          <w:szCs w:val="24"/>
        </w:rPr>
        <w:t>desenvolvidas nos apoios de uma estrutura, para mantê-la em equilíbrio. Suportes são os pontos onde a estrutura está fisicamente em contato com o que a cerca. Em nosso quebra</w:t>
      </w:r>
      <w:r>
        <w:rPr>
          <w:rFonts w:ascii="Arial" w:hAnsi="Arial" w:cs="Arial"/>
          <w:sz w:val="24"/>
          <w:szCs w:val="24"/>
        </w:rPr>
        <w:t>-</w:t>
      </w:r>
      <w:r w:rsidRPr="00B4425D">
        <w:rPr>
          <w:rFonts w:ascii="Arial" w:hAnsi="Arial" w:cs="Arial"/>
          <w:sz w:val="24"/>
          <w:szCs w:val="24"/>
        </w:rPr>
        <w:t>nozes, os suportes estão localizados nas extremidades das al</w:t>
      </w:r>
      <w:r>
        <w:rPr>
          <w:rFonts w:ascii="Arial" w:hAnsi="Arial" w:cs="Arial"/>
          <w:sz w:val="24"/>
          <w:szCs w:val="24"/>
        </w:rPr>
        <w:t>ças</w:t>
      </w:r>
      <w:r w:rsidR="00D2778B">
        <w:rPr>
          <w:rFonts w:ascii="Arial" w:hAnsi="Arial" w:cs="Arial"/>
          <w:sz w:val="24"/>
          <w:szCs w:val="24"/>
        </w:rPr>
        <w:t>, onde ele</w:t>
      </w:r>
      <w:r>
        <w:rPr>
          <w:rFonts w:ascii="Arial" w:hAnsi="Arial" w:cs="Arial"/>
          <w:sz w:val="24"/>
          <w:szCs w:val="24"/>
        </w:rPr>
        <w:t xml:space="preserve"> toca a mesa.</w:t>
      </w:r>
    </w:p>
    <w:p w:rsidR="007A740B" w:rsidRPr="007A740B" w:rsidRDefault="007A740B" w:rsidP="007A740B">
      <w:pPr>
        <w:widowControl w:val="0"/>
        <w:tabs>
          <w:tab w:val="left" w:pos="8236"/>
          <w:tab w:val="left" w:pos="8378"/>
        </w:tabs>
        <w:autoSpaceDE w:val="0"/>
        <w:autoSpaceDN w:val="0"/>
        <w:adjustRightInd w:val="0"/>
        <w:spacing w:line="240" w:lineRule="auto"/>
        <w:ind w:right="-79"/>
        <w:jc w:val="both"/>
        <w:rPr>
          <w:rFonts w:ascii="Arial" w:hAnsi="Arial" w:cs="Arial"/>
          <w:b/>
          <w:sz w:val="24"/>
          <w:szCs w:val="24"/>
          <w:u w:val="single"/>
        </w:rPr>
      </w:pPr>
      <w:r w:rsidRPr="007A740B">
        <w:rPr>
          <w:rFonts w:ascii="Arial" w:hAnsi="Arial" w:cs="Arial"/>
          <w:b/>
          <w:sz w:val="24"/>
          <w:szCs w:val="24"/>
          <w:u w:val="single"/>
        </w:rPr>
        <w:t>Componentes das forças internas:</w:t>
      </w:r>
    </w:p>
    <w:p w:rsidR="007A740B" w:rsidRDefault="007A740B" w:rsidP="007A740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rPr>
      </w:pPr>
      <w:r w:rsidRPr="007A740B">
        <w:rPr>
          <w:rFonts w:ascii="Arial" w:hAnsi="Arial" w:cs="Arial"/>
          <w:sz w:val="24"/>
          <w:szCs w:val="24"/>
        </w:rPr>
        <w:t>Quando você aplica cargas externas a uma estrutura, reaçõe</w:t>
      </w:r>
      <w:r>
        <w:rPr>
          <w:rFonts w:ascii="Arial" w:hAnsi="Arial" w:cs="Arial"/>
          <w:sz w:val="24"/>
          <w:szCs w:val="24"/>
        </w:rPr>
        <w:t xml:space="preserve">s externas ocorrem nos apoios. </w:t>
      </w:r>
      <w:r w:rsidRPr="007A740B">
        <w:rPr>
          <w:rFonts w:ascii="Arial" w:hAnsi="Arial" w:cs="Arial"/>
          <w:sz w:val="24"/>
          <w:szCs w:val="24"/>
        </w:rPr>
        <w:t xml:space="preserve">Mas forças internas também são desenvolvidas dentro de cada membro estrutural. Em uma treliça, estes membros internos de forças serão sempre tração ou compressão. Um membro de tração está sendo esticado, tal como o </w:t>
      </w:r>
      <w:r w:rsidRPr="007A740B">
        <w:rPr>
          <w:rFonts w:ascii="Arial" w:hAnsi="Arial" w:cs="Arial"/>
          <w:sz w:val="24"/>
          <w:szCs w:val="24"/>
        </w:rPr>
        <w:lastRenderedPageBreak/>
        <w:t>elástico na imagem abaixo. A força de tração tende a tornar o corpo mais longo.</w:t>
      </w:r>
    </w:p>
    <w:p w:rsidR="007A740B" w:rsidRDefault="00AC0EEC" w:rsidP="007A740B">
      <w:pPr>
        <w:widowControl w:val="0"/>
        <w:tabs>
          <w:tab w:val="left" w:pos="8236"/>
          <w:tab w:val="left" w:pos="8378"/>
        </w:tabs>
        <w:autoSpaceDE w:val="0"/>
        <w:autoSpaceDN w:val="0"/>
        <w:adjustRightInd w:val="0"/>
        <w:spacing w:line="240" w:lineRule="auto"/>
        <w:ind w:right="-79" w:firstLine="720"/>
        <w:rPr>
          <w:rFonts w:ascii="Arial" w:hAnsi="Arial" w:cs="Arial"/>
          <w:sz w:val="16"/>
          <w:szCs w:val="16"/>
        </w:rPr>
      </w:pPr>
      <w:r>
        <w:rPr>
          <w:rFonts w:ascii="Arial" w:hAnsi="Arial" w:cs="Arial"/>
          <w:noProof/>
          <w:sz w:val="24"/>
          <w:szCs w:val="24"/>
        </w:rPr>
        <w:drawing>
          <wp:inline distT="0" distB="0" distL="0" distR="0">
            <wp:extent cx="4676775" cy="1752600"/>
            <wp:effectExtent l="0" t="0" r="0" b="0"/>
            <wp:docPr id="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1752600"/>
                    </a:xfrm>
                    <a:prstGeom prst="rect">
                      <a:avLst/>
                    </a:prstGeom>
                    <a:noFill/>
                    <a:ln>
                      <a:noFill/>
                    </a:ln>
                  </pic:spPr>
                </pic:pic>
              </a:graphicData>
            </a:graphic>
          </wp:inline>
        </w:drawing>
      </w:r>
    </w:p>
    <w:p w:rsidR="007A740B" w:rsidRPr="007A740B" w:rsidRDefault="007A740B" w:rsidP="007A740B">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r w:rsidRPr="003410C8">
        <w:rPr>
          <w:rFonts w:ascii="Arial" w:hAnsi="Arial" w:cs="Arial"/>
          <w:sz w:val="16"/>
          <w:szCs w:val="16"/>
        </w:rPr>
        <w:t>bridgecontest.usma.edu</w:t>
      </w:r>
    </w:p>
    <w:p w:rsidR="00B4425D" w:rsidRDefault="007A740B" w:rsidP="007A740B">
      <w:pPr>
        <w:widowControl w:val="0"/>
        <w:tabs>
          <w:tab w:val="left" w:pos="8236"/>
          <w:tab w:val="left" w:pos="8378"/>
        </w:tabs>
        <w:autoSpaceDE w:val="0"/>
        <w:autoSpaceDN w:val="0"/>
        <w:adjustRightInd w:val="0"/>
        <w:spacing w:line="240" w:lineRule="auto"/>
        <w:ind w:right="-79" w:firstLine="720"/>
        <w:rPr>
          <w:rFonts w:ascii="Arial" w:hAnsi="Arial" w:cs="Arial"/>
          <w:sz w:val="24"/>
          <w:szCs w:val="24"/>
          <w:lang w:val="pt"/>
        </w:rPr>
      </w:pPr>
      <w:r w:rsidRPr="007A740B">
        <w:rPr>
          <w:rFonts w:ascii="Arial" w:hAnsi="Arial" w:cs="Arial"/>
          <w:sz w:val="24"/>
          <w:szCs w:val="24"/>
          <w:lang w:val="pt"/>
        </w:rPr>
        <w:t>Um membro de compressão está sendo achatado, co</w:t>
      </w:r>
      <w:r>
        <w:rPr>
          <w:rFonts w:ascii="Arial" w:hAnsi="Arial" w:cs="Arial"/>
          <w:sz w:val="24"/>
          <w:szCs w:val="24"/>
          <w:lang w:val="pt"/>
        </w:rPr>
        <w:t xml:space="preserve">mo o bloco de espuma na figura </w:t>
      </w:r>
      <w:r w:rsidRPr="007A740B">
        <w:rPr>
          <w:rFonts w:ascii="Arial" w:hAnsi="Arial" w:cs="Arial"/>
          <w:sz w:val="24"/>
          <w:szCs w:val="24"/>
          <w:lang w:val="pt"/>
        </w:rPr>
        <w:t>abaixo. Força de compressão torna um membro mais curto.</w:t>
      </w:r>
    </w:p>
    <w:p w:rsidR="007A740B" w:rsidRDefault="00AC0EEC" w:rsidP="007A740B">
      <w:pPr>
        <w:widowControl w:val="0"/>
        <w:tabs>
          <w:tab w:val="left" w:pos="8236"/>
          <w:tab w:val="left" w:pos="8378"/>
        </w:tabs>
        <w:autoSpaceDE w:val="0"/>
        <w:autoSpaceDN w:val="0"/>
        <w:adjustRightInd w:val="0"/>
        <w:spacing w:line="240" w:lineRule="auto"/>
        <w:ind w:right="-79" w:firstLine="720"/>
        <w:rPr>
          <w:rFonts w:ascii="Arial" w:hAnsi="Arial" w:cs="Arial"/>
          <w:sz w:val="16"/>
          <w:szCs w:val="16"/>
          <w:lang w:val="pt"/>
        </w:rPr>
      </w:pPr>
      <w:r>
        <w:rPr>
          <w:rFonts w:ascii="Arial" w:hAnsi="Arial" w:cs="Arial"/>
          <w:noProof/>
          <w:sz w:val="24"/>
          <w:szCs w:val="24"/>
        </w:rPr>
        <w:drawing>
          <wp:inline distT="0" distB="0" distL="0" distR="0">
            <wp:extent cx="4676775" cy="1781175"/>
            <wp:effectExtent l="0" t="0" r="0" b="0"/>
            <wp:docPr id="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1781175"/>
                    </a:xfrm>
                    <a:prstGeom prst="rect">
                      <a:avLst/>
                    </a:prstGeom>
                    <a:noFill/>
                    <a:ln>
                      <a:noFill/>
                    </a:ln>
                  </pic:spPr>
                </pic:pic>
              </a:graphicData>
            </a:graphic>
          </wp:inline>
        </w:drawing>
      </w:r>
    </w:p>
    <w:p w:rsidR="007A740B" w:rsidRPr="007F64EE" w:rsidRDefault="007A740B" w:rsidP="007A740B">
      <w:pPr>
        <w:widowControl w:val="0"/>
        <w:tabs>
          <w:tab w:val="left" w:pos="8236"/>
          <w:tab w:val="left" w:pos="8378"/>
        </w:tabs>
        <w:autoSpaceDE w:val="0"/>
        <w:autoSpaceDN w:val="0"/>
        <w:adjustRightInd w:val="0"/>
        <w:spacing w:line="240" w:lineRule="auto"/>
        <w:ind w:right="-79" w:firstLine="720"/>
        <w:jc w:val="center"/>
        <w:rPr>
          <w:rFonts w:ascii="Arial" w:hAnsi="Arial" w:cs="Arial"/>
          <w:sz w:val="16"/>
          <w:szCs w:val="16"/>
        </w:rPr>
      </w:pPr>
      <w:r w:rsidRPr="003410C8">
        <w:rPr>
          <w:rFonts w:ascii="Arial" w:hAnsi="Arial" w:cs="Arial"/>
          <w:sz w:val="16"/>
          <w:szCs w:val="16"/>
        </w:rPr>
        <w:t>bridgecontest.usma.edu</w:t>
      </w:r>
    </w:p>
    <w:p w:rsidR="00B4425D" w:rsidRDefault="007A740B" w:rsidP="007A740B">
      <w:pPr>
        <w:widowControl w:val="0"/>
        <w:tabs>
          <w:tab w:val="left" w:pos="8236"/>
          <w:tab w:val="left" w:pos="8378"/>
        </w:tabs>
        <w:autoSpaceDE w:val="0"/>
        <w:autoSpaceDN w:val="0"/>
        <w:adjustRightInd w:val="0"/>
        <w:spacing w:line="240" w:lineRule="auto"/>
        <w:ind w:right="-79"/>
        <w:jc w:val="both"/>
        <w:rPr>
          <w:rFonts w:ascii="Arial" w:hAnsi="Arial" w:cs="Arial"/>
          <w:sz w:val="24"/>
          <w:szCs w:val="24"/>
          <w:lang w:val="pt"/>
        </w:rPr>
      </w:pPr>
      <w:r>
        <w:rPr>
          <w:rFonts w:ascii="Arial" w:hAnsi="Arial" w:cs="Arial"/>
          <w:sz w:val="24"/>
          <w:szCs w:val="24"/>
        </w:rPr>
        <w:t xml:space="preserve">       </w:t>
      </w:r>
      <w:r w:rsidRPr="007A740B">
        <w:rPr>
          <w:rFonts w:ascii="Arial" w:hAnsi="Arial" w:cs="Arial"/>
          <w:sz w:val="24"/>
          <w:szCs w:val="24"/>
          <w:lang w:val="pt"/>
        </w:rPr>
        <w:t>No nosso exemplo com o quebra-nozes, as duas ext</w:t>
      </w:r>
      <w:r>
        <w:rPr>
          <w:rFonts w:ascii="Arial" w:hAnsi="Arial" w:cs="Arial"/>
          <w:sz w:val="24"/>
          <w:szCs w:val="24"/>
          <w:lang w:val="pt"/>
        </w:rPr>
        <w:t xml:space="preserve">remidades estão em compressão, </w:t>
      </w:r>
      <w:r w:rsidRPr="007A740B">
        <w:rPr>
          <w:rFonts w:ascii="Arial" w:hAnsi="Arial" w:cs="Arial"/>
          <w:sz w:val="24"/>
          <w:szCs w:val="24"/>
          <w:lang w:val="pt"/>
        </w:rPr>
        <w:t>enqu</w:t>
      </w:r>
      <w:r>
        <w:rPr>
          <w:rFonts w:ascii="Arial" w:hAnsi="Arial" w:cs="Arial"/>
          <w:sz w:val="24"/>
          <w:szCs w:val="24"/>
          <w:lang w:val="pt"/>
        </w:rPr>
        <w:t xml:space="preserve">anto que a corda está em tração. Se você empurrar para </w:t>
      </w:r>
      <w:r w:rsidRPr="007A740B">
        <w:rPr>
          <w:rFonts w:ascii="Arial" w:hAnsi="Arial" w:cs="Arial"/>
          <w:sz w:val="24"/>
          <w:szCs w:val="24"/>
          <w:lang w:val="pt"/>
        </w:rPr>
        <w:t>baixo forte o suficiente o quebra-nozes, você pode realme</w:t>
      </w:r>
      <w:r>
        <w:rPr>
          <w:rFonts w:ascii="Arial" w:hAnsi="Arial" w:cs="Arial"/>
          <w:sz w:val="24"/>
          <w:szCs w:val="24"/>
          <w:lang w:val="pt"/>
        </w:rPr>
        <w:t xml:space="preserve">nte ver o alongamento na corda em tração. As forças internas </w:t>
      </w:r>
      <w:r w:rsidRPr="007A740B">
        <w:rPr>
          <w:rFonts w:ascii="Arial" w:hAnsi="Arial" w:cs="Arial"/>
          <w:sz w:val="24"/>
          <w:szCs w:val="24"/>
          <w:lang w:val="pt"/>
        </w:rPr>
        <w:t>devem estar em equilíbrio entre si e com as cargas e reações. Ao aplicar o conceito de equilíbrio e de alguns conceitos simples de matemática, podem</w:t>
      </w:r>
      <w:r>
        <w:rPr>
          <w:rFonts w:ascii="Arial" w:hAnsi="Arial" w:cs="Arial"/>
          <w:sz w:val="24"/>
          <w:szCs w:val="24"/>
          <w:lang w:val="pt"/>
        </w:rPr>
        <w:t xml:space="preserve">os calcular a força interna de </w:t>
      </w:r>
      <w:r w:rsidRPr="007A740B">
        <w:rPr>
          <w:rFonts w:ascii="Arial" w:hAnsi="Arial" w:cs="Arial"/>
          <w:sz w:val="24"/>
          <w:szCs w:val="24"/>
          <w:lang w:val="pt"/>
        </w:rPr>
        <w:t>cada membro de uma treliça.</w:t>
      </w:r>
    </w:p>
    <w:p w:rsidR="007A740B" w:rsidRDefault="007A740B" w:rsidP="007A740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lang w:val="pt"/>
        </w:rPr>
      </w:pPr>
    </w:p>
    <w:p w:rsidR="00074E73" w:rsidRPr="003410C8" w:rsidRDefault="00DB2602" w:rsidP="007A740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lang w:val="pt"/>
        </w:rPr>
      </w:pPr>
      <w:r w:rsidRPr="003410C8">
        <w:rPr>
          <w:rFonts w:ascii="Arial" w:hAnsi="Arial" w:cs="Arial"/>
          <w:sz w:val="24"/>
          <w:szCs w:val="24"/>
          <w:lang w:val="pt"/>
        </w:rPr>
        <w:t>Nesta atividade você vai construir uma ponte em pequena escala, feita de papel. Como já foi dito, você receberá o projeto e terá apenas que executá-lo. Pelo fato do projeto já ser fornecido você não poderá desempenhar sua criatividade. No entanto, saberá que o sucesso da sua ponte dependerá exclusivamente do capricho empregado no momento da construção. Posteriormente será feito o teste de carga para confirmar se a mesma funcionou como seu projetista pretendia</w:t>
      </w:r>
      <w:r w:rsidR="0070107A" w:rsidRPr="003410C8">
        <w:rPr>
          <w:rFonts w:ascii="Arial" w:hAnsi="Arial" w:cs="Arial"/>
          <w:sz w:val="24"/>
          <w:szCs w:val="24"/>
          <w:lang w:val="pt"/>
        </w:rPr>
        <w:t>.</w:t>
      </w:r>
    </w:p>
    <w:p w:rsidR="00275336" w:rsidRPr="003410C8" w:rsidRDefault="00275336" w:rsidP="007A740B">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lang w:val="pt"/>
        </w:rPr>
      </w:pPr>
      <w:r w:rsidRPr="003410C8">
        <w:rPr>
          <w:rFonts w:ascii="Arial" w:hAnsi="Arial" w:cs="Arial"/>
          <w:sz w:val="24"/>
          <w:szCs w:val="24"/>
          <w:lang w:val="pt"/>
        </w:rPr>
        <w:t xml:space="preserve">Vale lembrar que na construção das pontes de papel devemos usar tirinhas para resistir à tração e tubinhos para resistir à compressão. Isso ocorre devido ao diferente comportamento do papel quando solicitado a esses esforços (este material </w:t>
      </w:r>
      <w:r w:rsidRPr="003410C8">
        <w:rPr>
          <w:rFonts w:ascii="Arial" w:hAnsi="Arial" w:cs="Arial"/>
          <w:sz w:val="24"/>
          <w:szCs w:val="24"/>
          <w:lang w:val="pt"/>
        </w:rPr>
        <w:lastRenderedPageBreak/>
        <w:t>resiste bem à tração e mal à compressão).</w:t>
      </w:r>
    </w:p>
    <w:p w:rsidR="0070107A" w:rsidRPr="003410C8" w:rsidRDefault="0070107A" w:rsidP="003410C8">
      <w:pPr>
        <w:widowControl w:val="0"/>
        <w:tabs>
          <w:tab w:val="left" w:pos="8236"/>
          <w:tab w:val="left" w:pos="8378"/>
        </w:tabs>
        <w:autoSpaceDE w:val="0"/>
        <w:autoSpaceDN w:val="0"/>
        <w:adjustRightInd w:val="0"/>
        <w:spacing w:line="240" w:lineRule="auto"/>
        <w:ind w:right="-78"/>
        <w:jc w:val="both"/>
        <w:rPr>
          <w:rFonts w:ascii="Arial" w:hAnsi="Arial" w:cs="Arial"/>
          <w:b/>
          <w:sz w:val="24"/>
          <w:szCs w:val="24"/>
          <w:u w:val="single"/>
          <w:lang w:val="pt"/>
        </w:rPr>
      </w:pPr>
      <w:r w:rsidRPr="003410C8">
        <w:rPr>
          <w:rFonts w:ascii="Arial" w:hAnsi="Arial" w:cs="Arial"/>
          <w:b/>
          <w:sz w:val="24"/>
          <w:szCs w:val="24"/>
          <w:u w:val="single"/>
          <w:lang w:val="pt"/>
        </w:rPr>
        <w:t>O passo a passo da construção das pontes de papel:</w:t>
      </w:r>
    </w:p>
    <w:p w:rsidR="00662A24" w:rsidRPr="003410C8" w:rsidRDefault="00662A24" w:rsidP="003410C8">
      <w:pPr>
        <w:widowControl w:val="0"/>
        <w:tabs>
          <w:tab w:val="left" w:pos="8236"/>
          <w:tab w:val="left" w:pos="8378"/>
        </w:tabs>
        <w:autoSpaceDE w:val="0"/>
        <w:autoSpaceDN w:val="0"/>
        <w:adjustRightInd w:val="0"/>
        <w:spacing w:line="240" w:lineRule="auto"/>
        <w:ind w:right="-79" w:firstLine="720"/>
        <w:jc w:val="both"/>
        <w:rPr>
          <w:rFonts w:ascii="Arial" w:hAnsi="Arial" w:cs="Arial"/>
          <w:sz w:val="24"/>
          <w:szCs w:val="24"/>
          <w:lang w:val="pt"/>
        </w:rPr>
      </w:pPr>
      <w:r w:rsidRPr="003410C8">
        <w:rPr>
          <w:rFonts w:ascii="Arial" w:hAnsi="Arial" w:cs="Arial"/>
          <w:sz w:val="24"/>
          <w:szCs w:val="24"/>
          <w:lang w:val="pt"/>
        </w:rPr>
        <w:t>Você vai precisar de:</w:t>
      </w:r>
    </w:p>
    <w:p w:rsidR="00662A24" w:rsidRPr="003410C8" w:rsidRDefault="00AC0EEC" w:rsidP="003410C8">
      <w:pPr>
        <w:widowControl w:val="0"/>
        <w:tabs>
          <w:tab w:val="left" w:pos="8236"/>
          <w:tab w:val="left" w:pos="8378"/>
        </w:tabs>
        <w:autoSpaceDE w:val="0"/>
        <w:autoSpaceDN w:val="0"/>
        <w:adjustRightInd w:val="0"/>
        <w:spacing w:line="240" w:lineRule="auto"/>
        <w:ind w:right="-78"/>
        <w:jc w:val="center"/>
        <w:rPr>
          <w:rFonts w:ascii="Arial" w:hAnsi="Arial" w:cs="Arial"/>
          <w:b/>
          <w:sz w:val="16"/>
          <w:szCs w:val="16"/>
          <w:lang w:val="pt"/>
        </w:rPr>
      </w:pPr>
      <w:r>
        <w:rPr>
          <w:rFonts w:ascii="Arial" w:hAnsi="Arial" w:cs="Arial"/>
          <w:b/>
          <w:noProof/>
          <w:sz w:val="16"/>
          <w:szCs w:val="16"/>
        </w:rPr>
        <w:drawing>
          <wp:inline distT="0" distB="0" distL="0" distR="0">
            <wp:extent cx="3933825" cy="2124075"/>
            <wp:effectExtent l="0" t="0" r="0" b="0"/>
            <wp:docPr id="1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6">
                      <a:extLst>
                        <a:ext uri="{28A0092B-C50C-407E-A947-70E740481C1C}">
                          <a14:useLocalDpi xmlns:a14="http://schemas.microsoft.com/office/drawing/2010/main" val="0"/>
                        </a:ext>
                      </a:extLst>
                    </a:blip>
                    <a:srcRect l="19347" t="24167" r="24646" b="19037"/>
                    <a:stretch>
                      <a:fillRect/>
                    </a:stretch>
                  </pic:blipFill>
                  <pic:spPr bwMode="auto">
                    <a:xfrm>
                      <a:off x="0" y="0"/>
                      <a:ext cx="3933825" cy="2124075"/>
                    </a:xfrm>
                    <a:prstGeom prst="rect">
                      <a:avLst/>
                    </a:prstGeom>
                    <a:noFill/>
                    <a:ln>
                      <a:noFill/>
                    </a:ln>
                  </pic:spPr>
                </pic:pic>
              </a:graphicData>
            </a:graphic>
          </wp:inline>
        </w:drawing>
      </w:r>
    </w:p>
    <w:p w:rsidR="00555E53" w:rsidRPr="003410C8" w:rsidRDefault="00555E53" w:rsidP="003410C8">
      <w:pPr>
        <w:widowControl w:val="0"/>
        <w:tabs>
          <w:tab w:val="left" w:pos="8236"/>
          <w:tab w:val="left" w:pos="8378"/>
        </w:tabs>
        <w:autoSpaceDE w:val="0"/>
        <w:autoSpaceDN w:val="0"/>
        <w:adjustRightInd w:val="0"/>
        <w:spacing w:line="240" w:lineRule="auto"/>
        <w:ind w:right="-78"/>
        <w:jc w:val="center"/>
        <w:rPr>
          <w:rFonts w:ascii="Arial" w:hAnsi="Arial" w:cs="Arial"/>
          <w:b/>
          <w:sz w:val="16"/>
          <w:szCs w:val="16"/>
          <w:lang w:val="pt"/>
        </w:rPr>
      </w:pPr>
      <w:r w:rsidRPr="003410C8">
        <w:rPr>
          <w:rFonts w:ascii="Arial" w:hAnsi="Arial" w:cs="Arial"/>
          <w:sz w:val="16"/>
          <w:szCs w:val="16"/>
        </w:rPr>
        <w:t>bridgecontest.usma.edu</w:t>
      </w:r>
    </w:p>
    <w:p w:rsidR="00662A24" w:rsidRPr="003410C8" w:rsidRDefault="00662A24" w:rsidP="003410C8">
      <w:pPr>
        <w:widowControl w:val="0"/>
        <w:autoSpaceDE w:val="0"/>
        <w:autoSpaceDN w:val="0"/>
        <w:adjustRightInd w:val="0"/>
        <w:spacing w:line="240" w:lineRule="auto"/>
        <w:ind w:firstLine="720"/>
        <w:jc w:val="both"/>
        <w:rPr>
          <w:rFonts w:ascii="Arial" w:hAnsi="Arial" w:cs="Arial"/>
          <w:sz w:val="24"/>
          <w:szCs w:val="24"/>
          <w:lang w:val="pt"/>
        </w:rPr>
      </w:pPr>
      <w:r w:rsidRPr="003410C8">
        <w:rPr>
          <w:rFonts w:ascii="Arial" w:hAnsi="Arial" w:cs="Arial"/>
          <w:sz w:val="24"/>
          <w:szCs w:val="24"/>
          <w:lang w:val="pt"/>
        </w:rPr>
        <w:t>Com os materiais acima, siga agora os seguintes passos para a execução do seu empreendimento:</w:t>
      </w:r>
    </w:p>
    <w:p w:rsidR="00E65612" w:rsidRDefault="00E65612" w:rsidP="003410C8">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 xml:space="preserve">Usando uma régua e uma caneta meça e trace 31 linhas paralelas de exatamente </w:t>
      </w:r>
      <w:r w:rsidR="00544C57" w:rsidRPr="003410C8">
        <w:rPr>
          <w:rFonts w:ascii="Arial" w:hAnsi="Arial" w:cs="Arial"/>
          <w:sz w:val="24"/>
          <w:szCs w:val="24"/>
          <w:lang w:val="pt"/>
        </w:rPr>
        <w:t>4 mm</w:t>
      </w:r>
      <w:r w:rsidRPr="003410C8">
        <w:rPr>
          <w:rFonts w:ascii="Arial" w:hAnsi="Arial" w:cs="Arial"/>
          <w:sz w:val="24"/>
          <w:szCs w:val="24"/>
          <w:lang w:val="pt"/>
        </w:rPr>
        <w:t xml:space="preserve"> de distância entre uma e outra. As linhas serão desenhadas paralelas ao longo</w:t>
      </w:r>
      <w:r w:rsidR="00555E53" w:rsidRPr="003410C8">
        <w:rPr>
          <w:rFonts w:ascii="Arial" w:hAnsi="Arial" w:cs="Arial"/>
          <w:sz w:val="24"/>
          <w:szCs w:val="24"/>
          <w:lang w:val="pt"/>
        </w:rPr>
        <w:t xml:space="preserve"> da folha</w:t>
      </w:r>
      <w:r w:rsidRPr="003410C8">
        <w:rPr>
          <w:rFonts w:ascii="Arial" w:hAnsi="Arial" w:cs="Arial"/>
          <w:sz w:val="24"/>
          <w:szCs w:val="24"/>
          <w:lang w:val="pt"/>
        </w:rPr>
        <w:t xml:space="preserve"> e</w:t>
      </w:r>
      <w:r w:rsidR="00555E53" w:rsidRPr="003410C8">
        <w:rPr>
          <w:rFonts w:ascii="Arial" w:hAnsi="Arial" w:cs="Arial"/>
          <w:sz w:val="24"/>
          <w:szCs w:val="24"/>
          <w:lang w:val="pt"/>
        </w:rPr>
        <w:t xml:space="preserve">, </w:t>
      </w:r>
      <w:r w:rsidRPr="003410C8">
        <w:rPr>
          <w:rFonts w:ascii="Arial" w:hAnsi="Arial" w:cs="Arial"/>
          <w:sz w:val="24"/>
          <w:szCs w:val="24"/>
          <w:lang w:val="pt"/>
        </w:rPr>
        <w:t>portanto</w:t>
      </w:r>
      <w:r w:rsidR="00555E53" w:rsidRPr="003410C8">
        <w:rPr>
          <w:rFonts w:ascii="Arial" w:hAnsi="Arial" w:cs="Arial"/>
          <w:sz w:val="24"/>
          <w:szCs w:val="24"/>
          <w:lang w:val="pt"/>
        </w:rPr>
        <w:t xml:space="preserve">, </w:t>
      </w:r>
      <w:r w:rsidRPr="003410C8">
        <w:rPr>
          <w:rFonts w:ascii="Arial" w:hAnsi="Arial" w:cs="Arial"/>
          <w:sz w:val="24"/>
          <w:szCs w:val="24"/>
          <w:lang w:val="pt"/>
        </w:rPr>
        <w:t xml:space="preserve">cada uma deve ter </w:t>
      </w:r>
      <w:r w:rsidR="00544C57" w:rsidRPr="003410C8">
        <w:rPr>
          <w:rFonts w:ascii="Arial" w:hAnsi="Arial" w:cs="Arial"/>
          <w:sz w:val="24"/>
          <w:szCs w:val="24"/>
          <w:lang w:val="pt"/>
        </w:rPr>
        <w:t>30 cm</w:t>
      </w:r>
      <w:r w:rsidRPr="003410C8">
        <w:rPr>
          <w:rFonts w:ascii="Arial" w:hAnsi="Arial" w:cs="Arial"/>
          <w:sz w:val="24"/>
          <w:szCs w:val="24"/>
          <w:lang w:val="pt"/>
        </w:rPr>
        <w:t xml:space="preserve"> de comprimento. Coloque a folha marcada sobre a superfície de construção e use um estilete e uma régua de metal para</w:t>
      </w:r>
      <w:r w:rsidR="00555E53" w:rsidRPr="003410C8">
        <w:rPr>
          <w:rFonts w:ascii="Arial" w:hAnsi="Arial" w:cs="Arial"/>
          <w:sz w:val="24"/>
          <w:szCs w:val="24"/>
          <w:lang w:val="pt"/>
        </w:rPr>
        <w:t xml:space="preserve"> cortar ao longo de cada linha. Essas serão as peças solicitadas à tração na sua ponte.</w:t>
      </w:r>
    </w:p>
    <w:p w:rsidR="00D2778B" w:rsidRPr="003410C8" w:rsidRDefault="00D2778B" w:rsidP="00D2778B">
      <w:pPr>
        <w:pStyle w:val="PargrafodaLista"/>
        <w:widowControl w:val="0"/>
        <w:autoSpaceDE w:val="0"/>
        <w:autoSpaceDN w:val="0"/>
        <w:adjustRightInd w:val="0"/>
        <w:spacing w:line="240" w:lineRule="auto"/>
        <w:ind w:left="502"/>
        <w:jc w:val="both"/>
        <w:rPr>
          <w:rFonts w:ascii="Arial" w:hAnsi="Arial" w:cs="Arial"/>
          <w:sz w:val="24"/>
          <w:szCs w:val="24"/>
          <w:lang w:val="pt"/>
        </w:rPr>
      </w:pPr>
    </w:p>
    <w:p w:rsidR="00555E53" w:rsidRPr="003410C8" w:rsidRDefault="00AC0EEC" w:rsidP="003410C8">
      <w:pPr>
        <w:pStyle w:val="PargrafodaLista"/>
        <w:widowControl w:val="0"/>
        <w:autoSpaceDE w:val="0"/>
        <w:autoSpaceDN w:val="0"/>
        <w:adjustRightInd w:val="0"/>
        <w:spacing w:line="240" w:lineRule="auto"/>
        <w:jc w:val="center"/>
        <w:rPr>
          <w:rFonts w:ascii="Arial" w:hAnsi="Arial" w:cs="Arial"/>
          <w:sz w:val="24"/>
          <w:szCs w:val="24"/>
          <w:lang w:val="pt"/>
        </w:rPr>
      </w:pPr>
      <w:r>
        <w:rPr>
          <w:rFonts w:ascii="Arial" w:hAnsi="Arial" w:cs="Arial"/>
          <w:noProof/>
          <w:sz w:val="24"/>
          <w:szCs w:val="24"/>
        </w:rPr>
        <w:drawing>
          <wp:inline distT="0" distB="0" distL="0" distR="0">
            <wp:extent cx="1952625" cy="2057400"/>
            <wp:effectExtent l="0" t="0" r="0" b="0"/>
            <wp:docPr id="1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7">
                      <a:extLst>
                        <a:ext uri="{28A0092B-C50C-407E-A947-70E740481C1C}">
                          <a14:useLocalDpi xmlns:a14="http://schemas.microsoft.com/office/drawing/2010/main" val="0"/>
                        </a:ext>
                      </a:extLst>
                    </a:blip>
                    <a:srcRect l="57599" t="50452" r="26939" b="21753"/>
                    <a:stretch>
                      <a:fillRect/>
                    </a:stretch>
                  </pic:blipFill>
                  <pic:spPr bwMode="auto">
                    <a:xfrm>
                      <a:off x="0" y="0"/>
                      <a:ext cx="1952625" cy="2057400"/>
                    </a:xfrm>
                    <a:prstGeom prst="rect">
                      <a:avLst/>
                    </a:prstGeom>
                    <a:noFill/>
                    <a:ln>
                      <a:noFill/>
                    </a:ln>
                  </pic:spPr>
                </pic:pic>
              </a:graphicData>
            </a:graphic>
          </wp:inline>
        </w:drawing>
      </w:r>
    </w:p>
    <w:p w:rsidR="00555E53" w:rsidRPr="003410C8" w:rsidRDefault="00555E53" w:rsidP="003410C8">
      <w:pPr>
        <w:pStyle w:val="PargrafodaLista"/>
        <w:widowControl w:val="0"/>
        <w:autoSpaceDE w:val="0"/>
        <w:autoSpaceDN w:val="0"/>
        <w:adjustRightInd w:val="0"/>
        <w:spacing w:line="240" w:lineRule="auto"/>
        <w:jc w:val="center"/>
        <w:rPr>
          <w:rFonts w:ascii="Arial" w:hAnsi="Arial" w:cs="Arial"/>
          <w:sz w:val="16"/>
          <w:szCs w:val="16"/>
          <w:lang w:val="pt"/>
        </w:rPr>
      </w:pPr>
      <w:r w:rsidRPr="003410C8">
        <w:rPr>
          <w:rFonts w:ascii="Arial" w:hAnsi="Arial" w:cs="Arial"/>
          <w:sz w:val="16"/>
          <w:szCs w:val="16"/>
        </w:rPr>
        <w:t>bridgecontest.usma.edu</w:t>
      </w:r>
    </w:p>
    <w:p w:rsidR="004E5914" w:rsidRPr="003410C8" w:rsidRDefault="004E5914"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241AC7" w:rsidRPr="003410C8" w:rsidRDefault="004E5914" w:rsidP="003410C8">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Agora você vai fabricar as peças que resistirão à compressão. Os diagramas abaixo mostram como cada um dos quatro tipos de tubos deve ser cortado</w:t>
      </w:r>
      <w:r w:rsidR="00241AC7" w:rsidRPr="003410C8">
        <w:rPr>
          <w:rFonts w:ascii="Arial" w:hAnsi="Arial" w:cs="Arial"/>
          <w:sz w:val="24"/>
          <w:szCs w:val="24"/>
          <w:lang w:val="pt"/>
        </w:rPr>
        <w:t xml:space="preserve">. Usando uma caneta e uma régua meça e trace as linhas paralelas dos tubos especificados na imagem. Quando for traçar as linhas pontilhadas pressione </w:t>
      </w:r>
      <w:r w:rsidR="00241AC7" w:rsidRPr="003410C8">
        <w:rPr>
          <w:rFonts w:ascii="Arial" w:hAnsi="Arial" w:cs="Arial"/>
          <w:sz w:val="24"/>
          <w:szCs w:val="24"/>
          <w:lang w:val="pt"/>
        </w:rPr>
        <w:lastRenderedPageBreak/>
        <w:t>firme com a caneta, pois isso facilitará a posterior dobragem do papel. Trace também as linhas perpendiculares para delimitar o comprimento dos membros. Corte com uma régua e um estilete nas linhas cheias e dobre nas linhas pontilhadas.</w:t>
      </w:r>
      <w:r w:rsidR="000F35EE" w:rsidRPr="003410C8">
        <w:rPr>
          <w:rFonts w:ascii="Arial" w:hAnsi="Arial" w:cs="Arial"/>
          <w:sz w:val="24"/>
          <w:szCs w:val="24"/>
          <w:lang w:val="pt"/>
        </w:rPr>
        <w:t xml:space="preserve"> A extremidade em cinza é destinada à colagem.</w:t>
      </w:r>
    </w:p>
    <w:p w:rsidR="00241AC7" w:rsidRPr="003410C8" w:rsidRDefault="00241AC7"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555E53" w:rsidRPr="003410C8" w:rsidRDefault="00AC0EEC" w:rsidP="003410C8">
      <w:pPr>
        <w:pStyle w:val="PargrafodaLista"/>
        <w:widowControl w:val="0"/>
        <w:autoSpaceDE w:val="0"/>
        <w:autoSpaceDN w:val="0"/>
        <w:adjustRightInd w:val="0"/>
        <w:spacing w:line="240" w:lineRule="auto"/>
        <w:jc w:val="center"/>
        <w:rPr>
          <w:rFonts w:ascii="Arial" w:hAnsi="Arial" w:cs="Arial"/>
          <w:sz w:val="24"/>
          <w:szCs w:val="24"/>
          <w:lang w:val="pt"/>
        </w:rPr>
      </w:pPr>
      <w:r>
        <w:rPr>
          <w:rFonts w:ascii="Arial" w:hAnsi="Arial" w:cs="Arial"/>
          <w:noProof/>
          <w:sz w:val="24"/>
          <w:szCs w:val="24"/>
        </w:rPr>
        <w:drawing>
          <wp:inline distT="0" distB="0" distL="0" distR="0">
            <wp:extent cx="4838700" cy="2505075"/>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505075"/>
                    </a:xfrm>
                    <a:prstGeom prst="rect">
                      <a:avLst/>
                    </a:prstGeom>
                    <a:noFill/>
                    <a:ln>
                      <a:noFill/>
                    </a:ln>
                  </pic:spPr>
                </pic:pic>
              </a:graphicData>
            </a:graphic>
          </wp:inline>
        </w:drawing>
      </w:r>
      <w:r w:rsidR="004E5914" w:rsidRPr="003410C8">
        <w:rPr>
          <w:rFonts w:ascii="Arial" w:hAnsi="Arial" w:cs="Arial"/>
          <w:sz w:val="16"/>
          <w:szCs w:val="16"/>
        </w:rPr>
        <w:t>bridgecontest.usma.edu</w:t>
      </w:r>
    </w:p>
    <w:p w:rsidR="00525238" w:rsidRPr="003410C8" w:rsidRDefault="000F35EE" w:rsidP="003410C8">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Depois de ter feito todas as quatro dobras a peça irá formar um tubo quadrado. Passe cola na</w:t>
      </w:r>
      <w:r w:rsidR="007B159F" w:rsidRPr="003410C8">
        <w:rPr>
          <w:rFonts w:ascii="Arial" w:hAnsi="Arial" w:cs="Arial"/>
          <w:sz w:val="24"/>
          <w:szCs w:val="24"/>
          <w:lang w:val="pt"/>
        </w:rPr>
        <w:t>s duas extremidades do membro e una-as. Tome o cuidado de colocar a extremidade destinada à colagem para dentro do tubo.</w:t>
      </w:r>
    </w:p>
    <w:p w:rsidR="000F35EE" w:rsidRPr="003410C8" w:rsidRDefault="000F35EE"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0F35EE" w:rsidRPr="003410C8" w:rsidRDefault="00AC0EEC" w:rsidP="003410C8">
      <w:pPr>
        <w:pStyle w:val="PargrafodaLista"/>
        <w:widowControl w:val="0"/>
        <w:autoSpaceDE w:val="0"/>
        <w:autoSpaceDN w:val="0"/>
        <w:adjustRightInd w:val="0"/>
        <w:spacing w:line="240" w:lineRule="auto"/>
        <w:jc w:val="center"/>
        <w:rPr>
          <w:rFonts w:ascii="Arial" w:hAnsi="Arial" w:cs="Arial"/>
          <w:sz w:val="16"/>
          <w:szCs w:val="16"/>
          <w:lang w:val="pt"/>
        </w:rPr>
      </w:pPr>
      <w:r>
        <w:rPr>
          <w:rFonts w:ascii="Arial" w:hAnsi="Arial" w:cs="Arial"/>
          <w:noProof/>
          <w:sz w:val="16"/>
          <w:szCs w:val="16"/>
        </w:rPr>
        <w:drawing>
          <wp:inline distT="0" distB="0" distL="0" distR="0">
            <wp:extent cx="1962150" cy="2352675"/>
            <wp:effectExtent l="0" t="0" r="0" b="0"/>
            <wp:docPr id="1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9">
                      <a:extLst>
                        <a:ext uri="{28A0092B-C50C-407E-A947-70E740481C1C}">
                          <a14:useLocalDpi xmlns:a14="http://schemas.microsoft.com/office/drawing/2010/main" val="0"/>
                        </a:ext>
                      </a:extLst>
                    </a:blip>
                    <a:srcRect l="51820" t="46527" r="26939" b="10573"/>
                    <a:stretch>
                      <a:fillRect/>
                    </a:stretch>
                  </pic:blipFill>
                  <pic:spPr bwMode="auto">
                    <a:xfrm>
                      <a:off x="0" y="0"/>
                      <a:ext cx="1962150" cy="2352675"/>
                    </a:xfrm>
                    <a:prstGeom prst="rect">
                      <a:avLst/>
                    </a:prstGeom>
                    <a:noFill/>
                    <a:ln>
                      <a:noFill/>
                    </a:ln>
                  </pic:spPr>
                </pic:pic>
              </a:graphicData>
            </a:graphic>
          </wp:inline>
        </w:drawing>
      </w:r>
    </w:p>
    <w:p w:rsidR="00F721A0" w:rsidRPr="003410C8" w:rsidRDefault="00F721A0" w:rsidP="003410C8">
      <w:pPr>
        <w:pStyle w:val="PargrafodaLista"/>
        <w:widowControl w:val="0"/>
        <w:autoSpaceDE w:val="0"/>
        <w:autoSpaceDN w:val="0"/>
        <w:adjustRightInd w:val="0"/>
        <w:spacing w:line="240" w:lineRule="auto"/>
        <w:jc w:val="center"/>
        <w:rPr>
          <w:rFonts w:ascii="Arial" w:hAnsi="Arial" w:cs="Arial"/>
          <w:sz w:val="16"/>
          <w:szCs w:val="16"/>
          <w:lang w:val="pt"/>
        </w:rPr>
      </w:pPr>
      <w:r w:rsidRPr="003410C8">
        <w:rPr>
          <w:rFonts w:ascii="Arial" w:hAnsi="Arial" w:cs="Arial"/>
          <w:sz w:val="16"/>
          <w:szCs w:val="16"/>
        </w:rPr>
        <w:t>bridgecontest.usma.edu</w:t>
      </w:r>
    </w:p>
    <w:p w:rsidR="00F721A0" w:rsidRPr="003410C8" w:rsidRDefault="00F721A0"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F721A0" w:rsidRPr="003410C8" w:rsidRDefault="00D75A4D" w:rsidP="003410C8">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Construa</w:t>
      </w:r>
      <w:r w:rsidR="00C24BCA" w:rsidRPr="003410C8">
        <w:rPr>
          <w:rFonts w:ascii="Arial" w:hAnsi="Arial" w:cs="Arial"/>
          <w:sz w:val="24"/>
          <w:szCs w:val="24"/>
          <w:lang w:val="pt"/>
        </w:rPr>
        <w:t xml:space="preserve"> agora as placas de reforço. </w:t>
      </w:r>
      <w:r w:rsidRPr="003410C8">
        <w:rPr>
          <w:rFonts w:ascii="Arial" w:hAnsi="Arial" w:cs="Arial"/>
          <w:sz w:val="24"/>
          <w:szCs w:val="24"/>
          <w:lang w:val="pt"/>
        </w:rPr>
        <w:t>Para a sua</w:t>
      </w:r>
      <w:r w:rsidR="00C24BCA" w:rsidRPr="003410C8">
        <w:rPr>
          <w:rFonts w:ascii="Arial" w:hAnsi="Arial" w:cs="Arial"/>
          <w:sz w:val="24"/>
          <w:szCs w:val="24"/>
          <w:lang w:val="pt"/>
        </w:rPr>
        <w:t xml:space="preserve"> ponte </w:t>
      </w:r>
      <w:r w:rsidRPr="003410C8">
        <w:rPr>
          <w:rFonts w:ascii="Arial" w:hAnsi="Arial" w:cs="Arial"/>
          <w:sz w:val="24"/>
          <w:szCs w:val="24"/>
          <w:lang w:val="pt"/>
        </w:rPr>
        <w:t xml:space="preserve">você vai precisar de 58 delas </w:t>
      </w:r>
      <w:r w:rsidR="00C24BCA" w:rsidRPr="003410C8">
        <w:rPr>
          <w:rFonts w:ascii="Arial" w:hAnsi="Arial" w:cs="Arial"/>
          <w:sz w:val="24"/>
          <w:szCs w:val="24"/>
          <w:lang w:val="pt"/>
        </w:rPr>
        <w:t>para ligar os membros estruturais. Para isso você vai imprimir e utilizar o molde fornecido. Lembre-se que você precisará de duas cópias, uma para a parte da frente e outra para a parte de trás da sua ponte.</w:t>
      </w:r>
      <w:r w:rsidR="00544C6B" w:rsidRPr="003410C8">
        <w:rPr>
          <w:rFonts w:ascii="Arial" w:hAnsi="Arial" w:cs="Arial"/>
          <w:sz w:val="24"/>
          <w:szCs w:val="24"/>
          <w:lang w:val="pt"/>
        </w:rPr>
        <w:t xml:space="preserve"> Depois de transferir o molde com as placas de reforço para o papelão, corte com cuidado cada uma.</w:t>
      </w:r>
    </w:p>
    <w:p w:rsidR="00BF1DAB" w:rsidRPr="003410C8" w:rsidRDefault="00BF1DAB"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BF1DAB" w:rsidRPr="003410C8" w:rsidRDefault="00AC0EEC" w:rsidP="003410C8">
      <w:pPr>
        <w:pStyle w:val="PargrafodaLista"/>
        <w:widowControl w:val="0"/>
        <w:autoSpaceDE w:val="0"/>
        <w:autoSpaceDN w:val="0"/>
        <w:adjustRightInd w:val="0"/>
        <w:spacing w:line="240" w:lineRule="auto"/>
        <w:jc w:val="center"/>
        <w:rPr>
          <w:rFonts w:ascii="Arial" w:hAnsi="Arial" w:cs="Arial"/>
          <w:sz w:val="16"/>
          <w:szCs w:val="16"/>
          <w:lang w:val="pt"/>
        </w:rPr>
      </w:pPr>
      <w:r>
        <w:rPr>
          <w:rFonts w:ascii="Arial" w:hAnsi="Arial" w:cs="Arial"/>
          <w:noProof/>
          <w:sz w:val="16"/>
          <w:szCs w:val="16"/>
        </w:rPr>
        <w:lastRenderedPageBreak/>
        <w:drawing>
          <wp:inline distT="0" distB="0" distL="0" distR="0">
            <wp:extent cx="1676400" cy="1685925"/>
            <wp:effectExtent l="0" t="0" r="0" b="0"/>
            <wp:docPr id="1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0">
                      <a:extLst>
                        <a:ext uri="{28A0092B-C50C-407E-A947-70E740481C1C}">
                          <a14:useLocalDpi xmlns:a14="http://schemas.microsoft.com/office/drawing/2010/main" val="0"/>
                        </a:ext>
                      </a:extLst>
                    </a:blip>
                    <a:srcRect l="52840" t="24774" r="27281" b="45616"/>
                    <a:stretch>
                      <a:fillRect/>
                    </a:stretch>
                  </pic:blipFill>
                  <pic:spPr bwMode="auto">
                    <a:xfrm>
                      <a:off x="0" y="0"/>
                      <a:ext cx="1676400" cy="1685925"/>
                    </a:xfrm>
                    <a:prstGeom prst="rect">
                      <a:avLst/>
                    </a:prstGeom>
                    <a:noFill/>
                    <a:ln>
                      <a:noFill/>
                    </a:ln>
                  </pic:spPr>
                </pic:pic>
              </a:graphicData>
            </a:graphic>
          </wp:inline>
        </w:drawing>
      </w:r>
    </w:p>
    <w:p w:rsidR="00BF1DAB" w:rsidRPr="003410C8" w:rsidRDefault="00BF1DAB" w:rsidP="003410C8">
      <w:pPr>
        <w:pStyle w:val="PargrafodaLista"/>
        <w:widowControl w:val="0"/>
        <w:autoSpaceDE w:val="0"/>
        <w:autoSpaceDN w:val="0"/>
        <w:adjustRightInd w:val="0"/>
        <w:spacing w:line="240" w:lineRule="auto"/>
        <w:jc w:val="center"/>
        <w:rPr>
          <w:rFonts w:ascii="Arial" w:hAnsi="Arial" w:cs="Arial"/>
          <w:sz w:val="16"/>
          <w:szCs w:val="16"/>
          <w:lang w:val="pt"/>
        </w:rPr>
      </w:pPr>
      <w:r w:rsidRPr="003410C8">
        <w:rPr>
          <w:rFonts w:ascii="Arial" w:hAnsi="Arial" w:cs="Arial"/>
          <w:sz w:val="16"/>
          <w:szCs w:val="16"/>
        </w:rPr>
        <w:t>bridgecontest.usma.edu</w:t>
      </w:r>
    </w:p>
    <w:p w:rsidR="00E85EE4" w:rsidRPr="003410C8" w:rsidRDefault="00E85EE4"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E85EE4" w:rsidRPr="003410C8" w:rsidRDefault="00E85EE4" w:rsidP="000E19AB">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Agora que os membros já estão prontos, você vai começar a construir a sua ponte. Comece colocando as placas de reforço diretamente sobre os desenhos das duas treliças principais, nos locais designados no molde fornecido. Segure cada placa de reforço no lugar com dois pinos.</w:t>
      </w:r>
      <w:r w:rsidR="00B63612" w:rsidRPr="003410C8">
        <w:rPr>
          <w:rFonts w:ascii="Arial" w:hAnsi="Arial" w:cs="Arial"/>
          <w:sz w:val="24"/>
          <w:szCs w:val="24"/>
          <w:lang w:val="pt"/>
        </w:rPr>
        <w:t xml:space="preserve"> Ao término você terá 24 placas de reforço fixadas.</w:t>
      </w:r>
    </w:p>
    <w:p w:rsidR="00E85EE4" w:rsidRPr="003410C8" w:rsidRDefault="00E85EE4"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D97F65" w:rsidRPr="003410C8" w:rsidRDefault="00AC0EEC" w:rsidP="003410C8">
      <w:pPr>
        <w:pStyle w:val="PargrafodaLista"/>
        <w:widowControl w:val="0"/>
        <w:autoSpaceDE w:val="0"/>
        <w:autoSpaceDN w:val="0"/>
        <w:adjustRightInd w:val="0"/>
        <w:spacing w:line="240" w:lineRule="auto"/>
        <w:jc w:val="center"/>
        <w:rPr>
          <w:rFonts w:ascii="Arial" w:hAnsi="Arial" w:cs="Arial"/>
          <w:sz w:val="16"/>
          <w:szCs w:val="16"/>
          <w:lang w:val="pt"/>
        </w:rPr>
      </w:pPr>
      <w:r>
        <w:rPr>
          <w:rFonts w:ascii="Arial" w:hAnsi="Arial" w:cs="Arial"/>
          <w:noProof/>
          <w:sz w:val="16"/>
          <w:szCs w:val="16"/>
        </w:rPr>
        <w:drawing>
          <wp:inline distT="0" distB="0" distL="0" distR="0">
            <wp:extent cx="2476500" cy="1609725"/>
            <wp:effectExtent l="0" t="0" r="0" b="0"/>
            <wp:docPr id="1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21">
                      <a:extLst>
                        <a:ext uri="{28A0092B-C50C-407E-A947-70E740481C1C}">
                          <a14:useLocalDpi xmlns:a14="http://schemas.microsoft.com/office/drawing/2010/main" val="0"/>
                        </a:ext>
                      </a:extLst>
                    </a:blip>
                    <a:srcRect l="51312" t="32631" r="29317" b="48038"/>
                    <a:stretch>
                      <a:fillRect/>
                    </a:stretch>
                  </pic:blipFill>
                  <pic:spPr bwMode="auto">
                    <a:xfrm>
                      <a:off x="0" y="0"/>
                      <a:ext cx="2476500" cy="1609725"/>
                    </a:xfrm>
                    <a:prstGeom prst="rect">
                      <a:avLst/>
                    </a:prstGeom>
                    <a:noFill/>
                    <a:ln>
                      <a:noFill/>
                    </a:ln>
                  </pic:spPr>
                </pic:pic>
              </a:graphicData>
            </a:graphic>
          </wp:inline>
        </w:drawing>
      </w:r>
    </w:p>
    <w:p w:rsidR="00D97F65" w:rsidRPr="003410C8" w:rsidRDefault="00D97F65" w:rsidP="003410C8">
      <w:pPr>
        <w:pStyle w:val="PargrafodaLista"/>
        <w:widowControl w:val="0"/>
        <w:autoSpaceDE w:val="0"/>
        <w:autoSpaceDN w:val="0"/>
        <w:adjustRightInd w:val="0"/>
        <w:spacing w:line="240" w:lineRule="auto"/>
        <w:jc w:val="center"/>
        <w:rPr>
          <w:rFonts w:ascii="Arial" w:hAnsi="Arial" w:cs="Arial"/>
          <w:sz w:val="16"/>
          <w:szCs w:val="16"/>
          <w:lang w:val="pt"/>
        </w:rPr>
      </w:pPr>
      <w:r w:rsidRPr="003410C8">
        <w:rPr>
          <w:rFonts w:ascii="Arial" w:hAnsi="Arial" w:cs="Arial"/>
          <w:sz w:val="16"/>
          <w:szCs w:val="16"/>
        </w:rPr>
        <w:t>bridgecontest.usma.edu</w:t>
      </w:r>
    </w:p>
    <w:p w:rsidR="00D97F65" w:rsidRPr="003410C8" w:rsidRDefault="00D97F65" w:rsidP="003410C8">
      <w:pPr>
        <w:pStyle w:val="PargrafodaLista"/>
        <w:widowControl w:val="0"/>
        <w:autoSpaceDE w:val="0"/>
        <w:autoSpaceDN w:val="0"/>
        <w:adjustRightInd w:val="0"/>
        <w:spacing w:line="240" w:lineRule="auto"/>
        <w:jc w:val="both"/>
        <w:rPr>
          <w:rFonts w:ascii="Arial" w:hAnsi="Arial" w:cs="Arial"/>
          <w:sz w:val="24"/>
          <w:szCs w:val="24"/>
          <w:lang w:val="pt"/>
        </w:rPr>
      </w:pPr>
    </w:p>
    <w:p w:rsidR="00481A76" w:rsidRPr="003410C8" w:rsidRDefault="00EF1B70" w:rsidP="000E19AB">
      <w:pPr>
        <w:pStyle w:val="PargrafodaLista"/>
        <w:widowControl w:val="0"/>
        <w:numPr>
          <w:ilvl w:val="0"/>
          <w:numId w:val="2"/>
        </w:numPr>
        <w:autoSpaceDE w:val="0"/>
        <w:autoSpaceDN w:val="0"/>
        <w:adjustRightInd w:val="0"/>
        <w:spacing w:line="240" w:lineRule="auto"/>
        <w:jc w:val="both"/>
        <w:rPr>
          <w:rFonts w:ascii="Arial" w:hAnsi="Arial" w:cs="Arial"/>
          <w:sz w:val="24"/>
          <w:szCs w:val="24"/>
          <w:lang w:val="pt"/>
        </w:rPr>
      </w:pPr>
      <w:r w:rsidRPr="003410C8">
        <w:rPr>
          <w:rFonts w:ascii="Arial" w:hAnsi="Arial" w:cs="Arial"/>
          <w:sz w:val="24"/>
          <w:szCs w:val="24"/>
          <w:lang w:val="pt"/>
        </w:rPr>
        <w:t>Agora adicione as barras de tração. Pegue uma das tirinhas, coloque-a na posição correta e marque o seu comprimento com um lápis ou caneta.</w:t>
      </w:r>
      <w:r w:rsidR="00481A76" w:rsidRPr="003410C8">
        <w:rPr>
          <w:rFonts w:ascii="Arial" w:hAnsi="Arial" w:cs="Arial"/>
          <w:sz w:val="24"/>
          <w:szCs w:val="24"/>
          <w:lang w:val="pt"/>
        </w:rPr>
        <w:t xml:space="preserve"> Espalhe cola sobre a sua marcação e coloque as tirinhas de tração usando o desenho para garantir que é a posição correta.</w:t>
      </w:r>
      <w:r w:rsidR="002A3EB4" w:rsidRPr="003410C8">
        <w:rPr>
          <w:rFonts w:ascii="Arial" w:hAnsi="Arial" w:cs="Arial"/>
          <w:sz w:val="24"/>
          <w:szCs w:val="24"/>
          <w:lang w:val="pt"/>
        </w:rPr>
        <w:t xml:space="preserve"> Pressione por alguns instantes para que a peça seja fixada. Repita o processo para todas as tirinhas.</w:t>
      </w:r>
    </w:p>
    <w:p w:rsidR="00E41DFD" w:rsidRDefault="00E41DFD" w:rsidP="000E19AB">
      <w:pPr>
        <w:pStyle w:val="PargrafodaLista"/>
        <w:widowControl w:val="0"/>
        <w:autoSpaceDE w:val="0"/>
        <w:autoSpaceDN w:val="0"/>
        <w:adjustRightInd w:val="0"/>
        <w:spacing w:line="240" w:lineRule="auto"/>
        <w:jc w:val="both"/>
        <w:rPr>
          <w:rFonts w:ascii="Arial" w:hAnsi="Arial" w:cs="Arial"/>
          <w:sz w:val="16"/>
          <w:szCs w:val="16"/>
          <w:lang w:val="pt"/>
        </w:rPr>
      </w:pPr>
    </w:p>
    <w:p w:rsidR="00481A76" w:rsidRPr="003410C8" w:rsidRDefault="00AC0EEC" w:rsidP="000E19AB">
      <w:pPr>
        <w:pStyle w:val="PargrafodaLista"/>
        <w:widowControl w:val="0"/>
        <w:autoSpaceDE w:val="0"/>
        <w:autoSpaceDN w:val="0"/>
        <w:adjustRightInd w:val="0"/>
        <w:spacing w:line="240" w:lineRule="auto"/>
        <w:rPr>
          <w:rFonts w:ascii="Arial" w:hAnsi="Arial" w:cs="Arial"/>
          <w:sz w:val="16"/>
          <w:szCs w:val="16"/>
          <w:lang w:val="pt"/>
        </w:rPr>
      </w:pPr>
      <w:r>
        <w:rPr>
          <w:rFonts w:ascii="Arial" w:hAnsi="Arial" w:cs="Arial"/>
          <w:noProof/>
          <w:sz w:val="16"/>
          <w:szCs w:val="16"/>
        </w:rPr>
        <w:drawing>
          <wp:inline distT="0" distB="0" distL="0" distR="0">
            <wp:extent cx="2600325" cy="1495425"/>
            <wp:effectExtent l="0" t="0" r="0" b="0"/>
            <wp:docPr id="1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325" cy="1495425"/>
                    </a:xfrm>
                    <a:prstGeom prst="rect">
                      <a:avLst/>
                    </a:prstGeom>
                    <a:noFill/>
                    <a:ln>
                      <a:noFill/>
                    </a:ln>
                  </pic:spPr>
                </pic:pic>
              </a:graphicData>
            </a:graphic>
          </wp:inline>
        </w:drawing>
      </w:r>
      <w:r w:rsidR="000E19AB">
        <w:rPr>
          <w:rFonts w:ascii="Arial" w:hAnsi="Arial" w:cs="Arial"/>
          <w:sz w:val="16"/>
          <w:szCs w:val="16"/>
          <w:lang w:val="pt"/>
        </w:rPr>
        <w:t xml:space="preserve"> </w:t>
      </w:r>
      <w:r>
        <w:rPr>
          <w:rFonts w:ascii="Arial" w:hAnsi="Arial" w:cs="Arial"/>
          <w:noProof/>
          <w:sz w:val="16"/>
          <w:szCs w:val="16"/>
        </w:rPr>
        <w:drawing>
          <wp:inline distT="0" distB="0" distL="0" distR="0">
            <wp:extent cx="2409825" cy="1495425"/>
            <wp:effectExtent l="0" t="0" r="0" b="0"/>
            <wp:docPr id="1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495425"/>
                    </a:xfrm>
                    <a:prstGeom prst="rect">
                      <a:avLst/>
                    </a:prstGeom>
                    <a:noFill/>
                    <a:ln>
                      <a:noFill/>
                    </a:ln>
                  </pic:spPr>
                </pic:pic>
              </a:graphicData>
            </a:graphic>
          </wp:inline>
        </w:drawing>
      </w:r>
    </w:p>
    <w:p w:rsidR="002A3EB4" w:rsidRPr="003410C8" w:rsidRDefault="00481A76" w:rsidP="003410C8">
      <w:pPr>
        <w:pStyle w:val="PargrafodaLista"/>
        <w:widowControl w:val="0"/>
        <w:autoSpaceDE w:val="0"/>
        <w:autoSpaceDN w:val="0"/>
        <w:adjustRightInd w:val="0"/>
        <w:spacing w:line="240" w:lineRule="auto"/>
        <w:jc w:val="center"/>
        <w:rPr>
          <w:rFonts w:ascii="Arial" w:hAnsi="Arial" w:cs="Arial"/>
          <w:sz w:val="16"/>
          <w:szCs w:val="16"/>
        </w:rPr>
      </w:pPr>
      <w:r w:rsidRPr="003410C8">
        <w:rPr>
          <w:rFonts w:ascii="Arial" w:hAnsi="Arial" w:cs="Arial"/>
          <w:sz w:val="16"/>
          <w:szCs w:val="16"/>
        </w:rPr>
        <w:t>bridgecontest.usma.edu</w:t>
      </w:r>
    </w:p>
    <w:p w:rsidR="002A3EB4" w:rsidRPr="003410C8" w:rsidRDefault="002A3EB4" w:rsidP="003410C8">
      <w:pPr>
        <w:pStyle w:val="PargrafodaLista"/>
        <w:widowControl w:val="0"/>
        <w:autoSpaceDE w:val="0"/>
        <w:autoSpaceDN w:val="0"/>
        <w:adjustRightInd w:val="0"/>
        <w:spacing w:line="240" w:lineRule="auto"/>
        <w:jc w:val="both"/>
        <w:rPr>
          <w:rFonts w:ascii="Arial" w:hAnsi="Arial" w:cs="Arial"/>
          <w:sz w:val="24"/>
          <w:szCs w:val="24"/>
        </w:rPr>
      </w:pPr>
    </w:p>
    <w:p w:rsidR="002A3EB4" w:rsidRPr="003410C8" w:rsidRDefault="00F74365" w:rsidP="000E19AB">
      <w:pPr>
        <w:pStyle w:val="PargrafodaLista"/>
        <w:widowControl w:val="0"/>
        <w:numPr>
          <w:ilvl w:val="0"/>
          <w:numId w:val="2"/>
        </w:numPr>
        <w:autoSpaceDE w:val="0"/>
        <w:autoSpaceDN w:val="0"/>
        <w:adjustRightInd w:val="0"/>
        <w:spacing w:line="240" w:lineRule="auto"/>
        <w:rPr>
          <w:rFonts w:ascii="Arial" w:hAnsi="Arial" w:cs="Arial"/>
          <w:sz w:val="24"/>
          <w:szCs w:val="24"/>
        </w:rPr>
      </w:pPr>
      <w:r w:rsidRPr="003410C8">
        <w:rPr>
          <w:rFonts w:ascii="Arial" w:hAnsi="Arial" w:cs="Arial"/>
          <w:sz w:val="24"/>
          <w:szCs w:val="24"/>
        </w:rPr>
        <w:t>Agora você irá anexar os tubos, mas apenas em um das duas treliças.</w:t>
      </w:r>
      <w:r w:rsidR="00FA210D" w:rsidRPr="003410C8">
        <w:rPr>
          <w:rFonts w:ascii="Arial" w:hAnsi="Arial" w:cs="Arial"/>
          <w:sz w:val="24"/>
          <w:szCs w:val="24"/>
        </w:rPr>
        <w:t xml:space="preserve"> Passe cola no lugar determinado, coloque o membro e pressione por alguns instantes. Quando necessário faça cortes nos tubos para adaptá-los ao tamanho </w:t>
      </w:r>
      <w:r w:rsidR="00FA210D" w:rsidRPr="003410C8">
        <w:rPr>
          <w:rFonts w:ascii="Arial" w:hAnsi="Arial" w:cs="Arial"/>
          <w:sz w:val="24"/>
          <w:szCs w:val="24"/>
        </w:rPr>
        <w:lastRenderedPageBreak/>
        <w:t>adequado.</w:t>
      </w:r>
      <w:r w:rsidR="005B7EE5" w:rsidRPr="003410C8">
        <w:rPr>
          <w:rFonts w:ascii="Arial" w:hAnsi="Arial" w:cs="Arial"/>
          <w:sz w:val="24"/>
          <w:szCs w:val="24"/>
        </w:rPr>
        <w:t xml:space="preserve"> Repita este passo para todos os tubos.</w:t>
      </w:r>
    </w:p>
    <w:p w:rsidR="001C6D5C" w:rsidRPr="003410C8" w:rsidRDefault="001C6D5C" w:rsidP="003410C8">
      <w:pPr>
        <w:pStyle w:val="PargrafodaLista"/>
        <w:widowControl w:val="0"/>
        <w:autoSpaceDE w:val="0"/>
        <w:autoSpaceDN w:val="0"/>
        <w:adjustRightInd w:val="0"/>
        <w:spacing w:line="240" w:lineRule="auto"/>
        <w:jc w:val="both"/>
        <w:rPr>
          <w:rFonts w:ascii="Arial" w:hAnsi="Arial" w:cs="Arial"/>
          <w:sz w:val="24"/>
          <w:szCs w:val="24"/>
        </w:rPr>
      </w:pPr>
    </w:p>
    <w:p w:rsidR="0020013A" w:rsidRPr="003410C8" w:rsidRDefault="00AC0EEC" w:rsidP="007C486E">
      <w:pPr>
        <w:pStyle w:val="PargrafodaLista"/>
        <w:widowControl w:val="0"/>
        <w:autoSpaceDE w:val="0"/>
        <w:autoSpaceDN w:val="0"/>
        <w:adjustRightInd w:val="0"/>
        <w:spacing w:line="240" w:lineRule="auto"/>
        <w:rPr>
          <w:rFonts w:ascii="Arial" w:hAnsi="Arial" w:cs="Arial"/>
          <w:sz w:val="16"/>
          <w:szCs w:val="16"/>
        </w:rPr>
      </w:pPr>
      <w:r>
        <w:rPr>
          <w:rFonts w:ascii="Arial" w:hAnsi="Arial" w:cs="Arial"/>
          <w:noProof/>
          <w:sz w:val="16"/>
          <w:szCs w:val="16"/>
        </w:rPr>
        <w:drawing>
          <wp:inline distT="0" distB="0" distL="0" distR="0">
            <wp:extent cx="2209800" cy="1762125"/>
            <wp:effectExtent l="0" t="0" r="0" b="0"/>
            <wp:docPr id="1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24">
                      <a:extLst>
                        <a:ext uri="{28A0092B-C50C-407E-A947-70E740481C1C}">
                          <a14:useLocalDpi xmlns:a14="http://schemas.microsoft.com/office/drawing/2010/main" val="0"/>
                        </a:ext>
                      </a:extLst>
                    </a:blip>
                    <a:srcRect l="52777" t="13898" r="27188" b="57101"/>
                    <a:stretch>
                      <a:fillRect/>
                    </a:stretch>
                  </pic:blipFill>
                  <pic:spPr bwMode="auto">
                    <a:xfrm>
                      <a:off x="0" y="0"/>
                      <a:ext cx="2209800" cy="1762125"/>
                    </a:xfrm>
                    <a:prstGeom prst="rect">
                      <a:avLst/>
                    </a:prstGeom>
                    <a:noFill/>
                    <a:ln>
                      <a:noFill/>
                    </a:ln>
                  </pic:spPr>
                </pic:pic>
              </a:graphicData>
            </a:graphic>
          </wp:inline>
        </w:drawing>
      </w:r>
      <w:r w:rsidR="007C486E">
        <w:rPr>
          <w:noProof/>
        </w:rPr>
        <w:t xml:space="preserve">  </w:t>
      </w:r>
      <w:r>
        <w:rPr>
          <w:noProof/>
        </w:rPr>
        <w:drawing>
          <wp:inline distT="0" distB="0" distL="0" distR="0">
            <wp:extent cx="2752725" cy="1762125"/>
            <wp:effectExtent l="0" t="0" r="0" b="0"/>
            <wp:docPr id="1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1762125"/>
                    </a:xfrm>
                    <a:prstGeom prst="rect">
                      <a:avLst/>
                    </a:prstGeom>
                    <a:noFill/>
                    <a:ln>
                      <a:noFill/>
                    </a:ln>
                  </pic:spPr>
                </pic:pic>
              </a:graphicData>
            </a:graphic>
          </wp:inline>
        </w:drawing>
      </w:r>
    </w:p>
    <w:p w:rsidR="00746E9E" w:rsidRDefault="00BB72EF" w:rsidP="00587B40">
      <w:pPr>
        <w:pStyle w:val="PargrafodaLista"/>
        <w:widowControl w:val="0"/>
        <w:autoSpaceDE w:val="0"/>
        <w:autoSpaceDN w:val="0"/>
        <w:adjustRightInd w:val="0"/>
        <w:spacing w:line="240" w:lineRule="auto"/>
        <w:jc w:val="center"/>
        <w:rPr>
          <w:rFonts w:ascii="Arial" w:hAnsi="Arial" w:cs="Arial"/>
          <w:sz w:val="16"/>
          <w:szCs w:val="16"/>
        </w:rPr>
      </w:pPr>
      <w:r>
        <w:rPr>
          <w:rFonts w:ascii="Arial" w:hAnsi="Arial" w:cs="Arial"/>
          <w:sz w:val="16"/>
          <w:szCs w:val="16"/>
        </w:rPr>
        <w:t>bridgecontest.usma.edu</w:t>
      </w:r>
    </w:p>
    <w:p w:rsidR="00587B40" w:rsidRPr="00587B40" w:rsidRDefault="00587B40" w:rsidP="00587B40">
      <w:pPr>
        <w:pStyle w:val="PargrafodaLista"/>
        <w:widowControl w:val="0"/>
        <w:autoSpaceDE w:val="0"/>
        <w:autoSpaceDN w:val="0"/>
        <w:adjustRightInd w:val="0"/>
        <w:spacing w:line="240" w:lineRule="auto"/>
        <w:jc w:val="center"/>
        <w:rPr>
          <w:rFonts w:ascii="Arial" w:hAnsi="Arial" w:cs="Arial"/>
          <w:sz w:val="24"/>
          <w:szCs w:val="24"/>
        </w:rPr>
      </w:pPr>
    </w:p>
    <w:p w:rsidR="00746E9E" w:rsidRPr="00E41DFD" w:rsidRDefault="00746E9E" w:rsidP="000E19AB">
      <w:pPr>
        <w:pStyle w:val="PargrafodaLista"/>
        <w:widowControl w:val="0"/>
        <w:numPr>
          <w:ilvl w:val="0"/>
          <w:numId w:val="2"/>
        </w:numPr>
        <w:autoSpaceDE w:val="0"/>
        <w:autoSpaceDN w:val="0"/>
        <w:adjustRightInd w:val="0"/>
        <w:spacing w:line="240" w:lineRule="auto"/>
        <w:jc w:val="both"/>
        <w:rPr>
          <w:rFonts w:ascii="Arial" w:hAnsi="Arial" w:cs="Arial"/>
          <w:sz w:val="16"/>
          <w:szCs w:val="16"/>
        </w:rPr>
      </w:pPr>
      <w:r>
        <w:rPr>
          <w:rFonts w:ascii="Arial" w:hAnsi="Arial" w:cs="Arial"/>
          <w:sz w:val="24"/>
          <w:szCs w:val="24"/>
        </w:rPr>
        <w:t>Após terminar de anexar os tubos, o resultado deverá ser igual ao da figura acima. Estas duas estruturas fazem parte da mesma treliça, portanto deverão ser unidas. Remova os pinos das tiras de tração, passe cola nos locais apropriados</w:t>
      </w:r>
      <w:r w:rsidR="00E41DFD">
        <w:rPr>
          <w:rFonts w:ascii="Arial" w:hAnsi="Arial" w:cs="Arial"/>
          <w:sz w:val="24"/>
          <w:szCs w:val="24"/>
        </w:rPr>
        <w:t xml:space="preserve"> da treliça, onde haverá o encontro desta com as barras de tração</w:t>
      </w:r>
      <w:r>
        <w:rPr>
          <w:rFonts w:ascii="Arial" w:hAnsi="Arial" w:cs="Arial"/>
          <w:sz w:val="24"/>
          <w:szCs w:val="24"/>
        </w:rPr>
        <w:t xml:space="preserve"> e os cole</w:t>
      </w:r>
      <w:r w:rsidR="00E41DFD">
        <w:rPr>
          <w:rFonts w:ascii="Arial" w:hAnsi="Arial" w:cs="Arial"/>
          <w:sz w:val="24"/>
          <w:szCs w:val="24"/>
        </w:rPr>
        <w:t xml:space="preserve"> cuidadosamente, observando se as fitas de tração estão alinhadas, para que o peso da carga seja igualmente distribuído</w:t>
      </w:r>
      <w:r w:rsidR="00D2778B">
        <w:rPr>
          <w:rFonts w:ascii="Arial" w:hAnsi="Arial" w:cs="Arial"/>
          <w:sz w:val="24"/>
          <w:szCs w:val="24"/>
        </w:rPr>
        <w:t>.</w:t>
      </w:r>
    </w:p>
    <w:p w:rsidR="00E41DFD" w:rsidRDefault="00EF7D17" w:rsidP="00EF7D17">
      <w:pPr>
        <w:widowControl w:val="0"/>
        <w:autoSpaceDE w:val="0"/>
        <w:autoSpaceDN w:val="0"/>
        <w:adjustRightInd w:val="0"/>
        <w:spacing w:line="240" w:lineRule="auto"/>
        <w:ind w:left="142"/>
        <w:rPr>
          <w:rFonts w:ascii="Arial" w:hAnsi="Arial" w:cs="Arial"/>
          <w:noProof/>
          <w:sz w:val="16"/>
          <w:szCs w:val="16"/>
        </w:rPr>
      </w:pPr>
      <w:r>
        <w:rPr>
          <w:rFonts w:ascii="Arial" w:hAnsi="Arial" w:cs="Arial"/>
          <w:noProof/>
          <w:sz w:val="16"/>
          <w:szCs w:val="16"/>
        </w:rPr>
        <w:t xml:space="preserve">     </w:t>
      </w:r>
      <w:r w:rsidR="00AC0EEC">
        <w:rPr>
          <w:rFonts w:ascii="Arial" w:hAnsi="Arial" w:cs="Arial"/>
          <w:noProof/>
          <w:sz w:val="16"/>
          <w:szCs w:val="16"/>
        </w:rPr>
        <w:drawing>
          <wp:inline distT="0" distB="0" distL="0" distR="0">
            <wp:extent cx="2514600" cy="1628775"/>
            <wp:effectExtent l="0" t="0" r="0" b="0"/>
            <wp:docPr id="2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pic:spPr>
                </pic:pic>
              </a:graphicData>
            </a:graphic>
          </wp:inline>
        </w:drawing>
      </w:r>
      <w:r>
        <w:rPr>
          <w:rFonts w:ascii="Arial" w:hAnsi="Arial" w:cs="Arial"/>
          <w:noProof/>
          <w:sz w:val="16"/>
          <w:szCs w:val="16"/>
        </w:rPr>
        <w:t xml:space="preserve">  </w:t>
      </w:r>
      <w:r w:rsidR="00AC0EEC">
        <w:rPr>
          <w:rFonts w:ascii="Arial" w:hAnsi="Arial" w:cs="Arial"/>
          <w:noProof/>
          <w:sz w:val="16"/>
          <w:szCs w:val="16"/>
        </w:rPr>
        <w:drawing>
          <wp:inline distT="0" distB="0" distL="0" distR="0">
            <wp:extent cx="2600325" cy="1628775"/>
            <wp:effectExtent l="0" t="0" r="0" b="0"/>
            <wp:docPr id="2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1628775"/>
                    </a:xfrm>
                    <a:prstGeom prst="rect">
                      <a:avLst/>
                    </a:prstGeom>
                    <a:noFill/>
                    <a:ln>
                      <a:noFill/>
                    </a:ln>
                  </pic:spPr>
                </pic:pic>
              </a:graphicData>
            </a:graphic>
          </wp:inline>
        </w:drawing>
      </w:r>
    </w:p>
    <w:p w:rsidR="00DF2006" w:rsidRDefault="00DF2006" w:rsidP="00587B40">
      <w:pPr>
        <w:pStyle w:val="PargrafodaLista"/>
        <w:widowControl w:val="0"/>
        <w:autoSpaceDE w:val="0"/>
        <w:autoSpaceDN w:val="0"/>
        <w:adjustRightInd w:val="0"/>
        <w:spacing w:line="240" w:lineRule="auto"/>
        <w:jc w:val="center"/>
        <w:rPr>
          <w:rFonts w:ascii="Arial" w:hAnsi="Arial" w:cs="Arial"/>
          <w:sz w:val="16"/>
          <w:szCs w:val="16"/>
        </w:rPr>
      </w:pPr>
      <w:r w:rsidRPr="003410C8">
        <w:rPr>
          <w:rFonts w:ascii="Arial" w:hAnsi="Arial" w:cs="Arial"/>
          <w:sz w:val="16"/>
          <w:szCs w:val="16"/>
        </w:rPr>
        <w:t>bridgecontest.usma.edu</w:t>
      </w:r>
    </w:p>
    <w:p w:rsidR="00587B40" w:rsidRPr="00587B40" w:rsidRDefault="00587B40" w:rsidP="00587B40">
      <w:pPr>
        <w:pStyle w:val="PargrafodaLista"/>
        <w:widowControl w:val="0"/>
        <w:autoSpaceDE w:val="0"/>
        <w:autoSpaceDN w:val="0"/>
        <w:adjustRightInd w:val="0"/>
        <w:spacing w:line="240" w:lineRule="auto"/>
        <w:jc w:val="center"/>
        <w:rPr>
          <w:rFonts w:ascii="Arial" w:hAnsi="Arial" w:cs="Arial"/>
          <w:sz w:val="24"/>
          <w:szCs w:val="24"/>
        </w:rPr>
      </w:pPr>
    </w:p>
    <w:p w:rsidR="00E41DFD" w:rsidRPr="00E41DFD" w:rsidRDefault="00E41DFD" w:rsidP="000E19AB">
      <w:pPr>
        <w:pStyle w:val="PargrafodaLista"/>
        <w:widowControl w:val="0"/>
        <w:numPr>
          <w:ilvl w:val="0"/>
          <w:numId w:val="2"/>
        </w:numPr>
        <w:autoSpaceDE w:val="0"/>
        <w:autoSpaceDN w:val="0"/>
        <w:adjustRightInd w:val="0"/>
        <w:spacing w:line="240" w:lineRule="auto"/>
        <w:jc w:val="both"/>
        <w:rPr>
          <w:rFonts w:ascii="Arial" w:hAnsi="Arial" w:cs="Arial"/>
          <w:sz w:val="16"/>
          <w:szCs w:val="16"/>
        </w:rPr>
      </w:pPr>
      <w:r>
        <w:rPr>
          <w:rFonts w:ascii="Arial" w:hAnsi="Arial" w:cs="Arial"/>
          <w:sz w:val="24"/>
          <w:szCs w:val="24"/>
        </w:rPr>
        <w:t>Uma das treliças está agora completa. Retire-a do molde e realize novamente os passos anteriores para criar a segunda treliça da ponte.</w:t>
      </w:r>
    </w:p>
    <w:p w:rsidR="00E41DFD" w:rsidRDefault="00E41DFD" w:rsidP="000E19AB">
      <w:pPr>
        <w:widowControl w:val="0"/>
        <w:autoSpaceDE w:val="0"/>
        <w:autoSpaceDN w:val="0"/>
        <w:adjustRightInd w:val="0"/>
        <w:spacing w:line="240" w:lineRule="auto"/>
        <w:jc w:val="both"/>
        <w:rPr>
          <w:rFonts w:ascii="Arial" w:hAnsi="Arial" w:cs="Arial"/>
          <w:sz w:val="16"/>
          <w:szCs w:val="16"/>
        </w:rPr>
      </w:pPr>
    </w:p>
    <w:p w:rsidR="009473FB" w:rsidRDefault="00EF7D17" w:rsidP="000E19AB">
      <w:pPr>
        <w:pStyle w:val="PargrafodaLista"/>
        <w:widowControl w:val="0"/>
        <w:numPr>
          <w:ilvl w:val="0"/>
          <w:numId w:val="2"/>
        </w:num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 </w:t>
      </w:r>
      <w:r w:rsidR="009473FB" w:rsidRPr="009473FB">
        <w:rPr>
          <w:rFonts w:ascii="Arial" w:hAnsi="Arial" w:cs="Arial"/>
          <w:sz w:val="24"/>
          <w:szCs w:val="24"/>
        </w:rPr>
        <w:t>A</w:t>
      </w:r>
      <w:r w:rsidR="009473FB">
        <w:rPr>
          <w:rFonts w:ascii="Arial" w:hAnsi="Arial" w:cs="Arial"/>
          <w:sz w:val="24"/>
          <w:szCs w:val="24"/>
        </w:rPr>
        <w:t xml:space="preserve">gora que as duas treliças estão prontas, é necessário construir a estrutura </w:t>
      </w:r>
      <w:r>
        <w:rPr>
          <w:rFonts w:ascii="Arial" w:hAnsi="Arial" w:cs="Arial"/>
          <w:sz w:val="24"/>
          <w:szCs w:val="24"/>
        </w:rPr>
        <w:t xml:space="preserve">      </w:t>
      </w:r>
      <w:r w:rsidR="009473FB">
        <w:rPr>
          <w:rFonts w:ascii="Arial" w:hAnsi="Arial" w:cs="Arial"/>
          <w:sz w:val="24"/>
          <w:szCs w:val="24"/>
        </w:rPr>
        <w:t xml:space="preserve">que vai liga-las. Do mesmo modo que foi feito anteriormente, comece prendendo as placas de reforço na parte central do molde com pinos. Em seguida faça a armação com as fitas de tração, como indicado na figura abaixo. </w:t>
      </w:r>
      <w:r w:rsidR="00DF2006">
        <w:rPr>
          <w:rFonts w:ascii="Arial" w:hAnsi="Arial" w:cs="Arial"/>
          <w:sz w:val="24"/>
          <w:szCs w:val="24"/>
        </w:rPr>
        <w:t>Adicione então</w:t>
      </w:r>
      <w:r w:rsidR="009473FB">
        <w:rPr>
          <w:rFonts w:ascii="Arial" w:hAnsi="Arial" w:cs="Arial"/>
          <w:sz w:val="24"/>
          <w:szCs w:val="24"/>
        </w:rPr>
        <w:t xml:space="preserve"> os tubos à estrutura.</w:t>
      </w:r>
    </w:p>
    <w:p w:rsidR="009473FB" w:rsidRPr="009473FB" w:rsidRDefault="009473FB" w:rsidP="00EF7D17">
      <w:pPr>
        <w:pStyle w:val="PargrafodaLista"/>
        <w:jc w:val="both"/>
        <w:rPr>
          <w:rFonts w:ascii="Arial" w:hAnsi="Arial" w:cs="Arial"/>
          <w:sz w:val="24"/>
          <w:szCs w:val="24"/>
        </w:rPr>
      </w:pPr>
    </w:p>
    <w:p w:rsidR="009473FB" w:rsidRDefault="00AC0EEC" w:rsidP="00EF136E">
      <w:pPr>
        <w:widowControl w:val="0"/>
        <w:autoSpaceDE w:val="0"/>
        <w:autoSpaceDN w:val="0"/>
        <w:adjustRightInd w:val="0"/>
        <w:spacing w:line="240" w:lineRule="auto"/>
        <w:ind w:left="142"/>
        <w:jc w:val="center"/>
        <w:rPr>
          <w:rFonts w:ascii="Arial" w:hAnsi="Arial" w:cs="Arial"/>
          <w:noProof/>
          <w:sz w:val="24"/>
          <w:szCs w:val="24"/>
        </w:rPr>
      </w:pPr>
      <w:r>
        <w:rPr>
          <w:rFonts w:ascii="Arial" w:hAnsi="Arial" w:cs="Arial"/>
          <w:noProof/>
          <w:sz w:val="24"/>
          <w:szCs w:val="24"/>
        </w:rPr>
        <w:lastRenderedPageBreak/>
        <w:drawing>
          <wp:inline distT="0" distB="0" distL="0" distR="0">
            <wp:extent cx="2286000" cy="1562100"/>
            <wp:effectExtent l="0" t="0" r="0" b="0"/>
            <wp:docPr id="22"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r>
        <w:rPr>
          <w:rFonts w:ascii="Arial" w:hAnsi="Arial" w:cs="Arial"/>
          <w:noProof/>
          <w:sz w:val="24"/>
          <w:szCs w:val="24"/>
        </w:rPr>
        <w:drawing>
          <wp:inline distT="0" distB="0" distL="0" distR="0">
            <wp:extent cx="2333625" cy="1562100"/>
            <wp:effectExtent l="0" t="0" r="0" b="0"/>
            <wp:docPr id="2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9473FB" w:rsidRDefault="00587B40" w:rsidP="00587B40">
      <w:pPr>
        <w:pStyle w:val="PargrafodaLista"/>
        <w:widowControl w:val="0"/>
        <w:autoSpaceDE w:val="0"/>
        <w:autoSpaceDN w:val="0"/>
        <w:adjustRightInd w:val="0"/>
        <w:spacing w:line="240" w:lineRule="auto"/>
        <w:jc w:val="center"/>
        <w:rPr>
          <w:rFonts w:ascii="Arial" w:hAnsi="Arial" w:cs="Arial"/>
          <w:sz w:val="16"/>
          <w:szCs w:val="16"/>
        </w:rPr>
      </w:pPr>
      <w:r w:rsidRPr="003410C8">
        <w:rPr>
          <w:rFonts w:ascii="Arial" w:hAnsi="Arial" w:cs="Arial"/>
          <w:sz w:val="16"/>
          <w:szCs w:val="16"/>
        </w:rPr>
        <w:t>bridgecontest.usma.edu</w:t>
      </w:r>
    </w:p>
    <w:p w:rsidR="00587B40" w:rsidRPr="00587B40" w:rsidRDefault="00587B40" w:rsidP="00587B40">
      <w:pPr>
        <w:pStyle w:val="PargrafodaLista"/>
        <w:widowControl w:val="0"/>
        <w:autoSpaceDE w:val="0"/>
        <w:autoSpaceDN w:val="0"/>
        <w:adjustRightInd w:val="0"/>
        <w:spacing w:line="240" w:lineRule="auto"/>
        <w:jc w:val="center"/>
        <w:rPr>
          <w:rFonts w:ascii="Arial" w:hAnsi="Arial" w:cs="Arial"/>
          <w:sz w:val="24"/>
          <w:szCs w:val="24"/>
        </w:rPr>
      </w:pPr>
    </w:p>
    <w:p w:rsidR="007C486E" w:rsidRDefault="00EF7D17" w:rsidP="00EF7D17">
      <w:pPr>
        <w:pStyle w:val="PargrafodaLista"/>
        <w:widowControl w:val="0"/>
        <w:numPr>
          <w:ilvl w:val="0"/>
          <w:numId w:val="2"/>
        </w:num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 </w:t>
      </w:r>
      <w:r w:rsidR="009473FB">
        <w:rPr>
          <w:rFonts w:ascii="Arial" w:hAnsi="Arial" w:cs="Arial"/>
          <w:sz w:val="24"/>
          <w:szCs w:val="24"/>
        </w:rPr>
        <w:t xml:space="preserve">As três estruturas principais da ponte estão feitas, resta agora </w:t>
      </w:r>
      <w:r>
        <w:rPr>
          <w:rFonts w:ascii="Arial" w:hAnsi="Arial" w:cs="Arial"/>
          <w:sz w:val="24"/>
          <w:szCs w:val="24"/>
        </w:rPr>
        <w:t xml:space="preserve">as unir. </w:t>
      </w:r>
      <w:r w:rsidR="005A0416">
        <w:rPr>
          <w:rFonts w:ascii="Arial" w:hAnsi="Arial" w:cs="Arial"/>
          <w:sz w:val="24"/>
          <w:szCs w:val="24"/>
        </w:rPr>
        <w:t>Aplique cola nas cinco placas de reforço de um lado na estrutura de ligação, posicione uma das treliças (lembre-se que a montagem da ponte será feita de cabeça para baixo).</w:t>
      </w:r>
      <w:r w:rsidR="007C486E">
        <w:rPr>
          <w:rFonts w:ascii="Arial" w:hAnsi="Arial" w:cs="Arial"/>
          <w:sz w:val="24"/>
          <w:szCs w:val="24"/>
        </w:rPr>
        <w:t xml:space="preserve"> Após a treliça estar posicionada, deixe-a totalmente na vertical, e então a pressione por cerca de um minuto para que ela fique presa. Adicione então a outra treliça da mesma maneira.</w:t>
      </w:r>
    </w:p>
    <w:p w:rsidR="007C486E" w:rsidRDefault="007C486E" w:rsidP="007C486E">
      <w:pPr>
        <w:pStyle w:val="PargrafodaLista"/>
        <w:widowControl w:val="0"/>
        <w:autoSpaceDE w:val="0"/>
        <w:autoSpaceDN w:val="0"/>
        <w:adjustRightInd w:val="0"/>
        <w:spacing w:line="240" w:lineRule="auto"/>
        <w:ind w:left="502"/>
        <w:jc w:val="center"/>
        <w:rPr>
          <w:rFonts w:ascii="Arial" w:hAnsi="Arial" w:cs="Arial"/>
          <w:sz w:val="24"/>
          <w:szCs w:val="24"/>
        </w:rPr>
      </w:pPr>
    </w:p>
    <w:p w:rsidR="009473FB" w:rsidRDefault="00AC0EEC" w:rsidP="007C486E">
      <w:pPr>
        <w:pStyle w:val="PargrafodaLista"/>
        <w:widowControl w:val="0"/>
        <w:autoSpaceDE w:val="0"/>
        <w:autoSpaceDN w:val="0"/>
        <w:adjustRightInd w:val="0"/>
        <w:spacing w:line="240" w:lineRule="auto"/>
        <w:ind w:left="502"/>
        <w:jc w:val="center"/>
        <w:rPr>
          <w:rFonts w:ascii="Arial" w:hAnsi="Arial" w:cs="Arial"/>
          <w:sz w:val="24"/>
          <w:szCs w:val="24"/>
        </w:rPr>
      </w:pPr>
      <w:r>
        <w:rPr>
          <w:noProof/>
        </w:rPr>
        <w:drawing>
          <wp:inline distT="0" distB="0" distL="0" distR="0">
            <wp:extent cx="2724150" cy="1638300"/>
            <wp:effectExtent l="0" t="0" r="0" b="0"/>
            <wp:docPr id="2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1638300"/>
                    </a:xfrm>
                    <a:prstGeom prst="rect">
                      <a:avLst/>
                    </a:prstGeom>
                    <a:noFill/>
                    <a:ln>
                      <a:noFill/>
                    </a:ln>
                  </pic:spPr>
                </pic:pic>
              </a:graphicData>
            </a:graphic>
          </wp:inline>
        </w:drawing>
      </w:r>
    </w:p>
    <w:p w:rsidR="00587B40" w:rsidRPr="003410C8" w:rsidRDefault="00587B40" w:rsidP="00587B40">
      <w:pPr>
        <w:pStyle w:val="PargrafodaLista"/>
        <w:widowControl w:val="0"/>
        <w:autoSpaceDE w:val="0"/>
        <w:autoSpaceDN w:val="0"/>
        <w:adjustRightInd w:val="0"/>
        <w:spacing w:line="240" w:lineRule="auto"/>
        <w:jc w:val="center"/>
        <w:rPr>
          <w:rFonts w:ascii="Arial" w:hAnsi="Arial" w:cs="Arial"/>
          <w:sz w:val="16"/>
          <w:szCs w:val="16"/>
        </w:rPr>
      </w:pPr>
      <w:r w:rsidRPr="003410C8">
        <w:rPr>
          <w:rFonts w:ascii="Arial" w:hAnsi="Arial" w:cs="Arial"/>
          <w:sz w:val="16"/>
          <w:szCs w:val="16"/>
        </w:rPr>
        <w:t>bridgecontest.usma.edu</w:t>
      </w:r>
    </w:p>
    <w:p w:rsidR="00EF7D17" w:rsidRPr="00587B40" w:rsidRDefault="00EF7D17" w:rsidP="007C486E">
      <w:pPr>
        <w:pStyle w:val="PargrafodaLista"/>
        <w:widowControl w:val="0"/>
        <w:autoSpaceDE w:val="0"/>
        <w:autoSpaceDN w:val="0"/>
        <w:adjustRightInd w:val="0"/>
        <w:spacing w:line="240" w:lineRule="auto"/>
        <w:ind w:left="502"/>
        <w:jc w:val="center"/>
        <w:rPr>
          <w:rFonts w:ascii="Arial" w:hAnsi="Arial" w:cs="Arial"/>
          <w:sz w:val="16"/>
          <w:szCs w:val="16"/>
        </w:rPr>
      </w:pPr>
    </w:p>
    <w:p w:rsidR="00EF7D17" w:rsidRDefault="00EF7D17" w:rsidP="00EF7D17">
      <w:pPr>
        <w:pStyle w:val="PargrafodaLista"/>
        <w:widowControl w:val="0"/>
        <w:numPr>
          <w:ilvl w:val="0"/>
          <w:numId w:val="2"/>
        </w:numPr>
        <w:autoSpaceDE w:val="0"/>
        <w:autoSpaceDN w:val="0"/>
        <w:adjustRightInd w:val="0"/>
        <w:spacing w:line="240" w:lineRule="auto"/>
        <w:rPr>
          <w:rFonts w:ascii="Arial" w:hAnsi="Arial" w:cs="Arial"/>
          <w:sz w:val="24"/>
          <w:szCs w:val="24"/>
        </w:rPr>
      </w:pPr>
      <w:r>
        <w:rPr>
          <w:rFonts w:ascii="Arial" w:hAnsi="Arial" w:cs="Arial"/>
          <w:sz w:val="24"/>
          <w:szCs w:val="24"/>
        </w:rPr>
        <w:t xml:space="preserve"> </w:t>
      </w:r>
      <w:r w:rsidR="00612C93">
        <w:rPr>
          <w:rFonts w:ascii="Arial" w:hAnsi="Arial" w:cs="Arial"/>
          <w:sz w:val="24"/>
          <w:szCs w:val="24"/>
        </w:rPr>
        <w:t>Resta agora adicionar a barra que irá unir as duas treliças</w:t>
      </w:r>
      <w:r w:rsidR="00D3178E">
        <w:rPr>
          <w:rFonts w:ascii="Arial" w:hAnsi="Arial" w:cs="Arial"/>
          <w:sz w:val="24"/>
          <w:szCs w:val="24"/>
        </w:rPr>
        <w:t xml:space="preserve"> pela parte inferior da ponte. Utilize a barra de 10 cm de comprimento e trace linhas ao redor dela com 5 mm de distância das laterais. Em seguida faça cortes nas bordas até a linha traçada e as dobre para fora, igual mostra a figura abaixo. </w:t>
      </w:r>
      <w:r w:rsidR="00D2778B">
        <w:rPr>
          <w:rFonts w:ascii="Arial" w:hAnsi="Arial" w:cs="Arial"/>
          <w:sz w:val="24"/>
          <w:szCs w:val="24"/>
        </w:rPr>
        <w:t>Feito isso,</w:t>
      </w:r>
      <w:r w:rsidR="001705A1">
        <w:rPr>
          <w:rFonts w:ascii="Arial" w:hAnsi="Arial" w:cs="Arial"/>
          <w:sz w:val="24"/>
          <w:szCs w:val="24"/>
        </w:rPr>
        <w:t xml:space="preserve"> passe cola nas partes dobradas e cole de modo a unir as duas treliças na metade da ponte. Lembre-se de deixar a parte maior da barra na vertical.</w:t>
      </w:r>
      <w:r w:rsidR="00EF136E">
        <w:rPr>
          <w:rFonts w:ascii="Arial" w:hAnsi="Arial" w:cs="Arial"/>
          <w:sz w:val="24"/>
          <w:szCs w:val="24"/>
        </w:rPr>
        <w:t xml:space="preserve"> </w:t>
      </w:r>
      <w:r w:rsidR="005A0416">
        <w:rPr>
          <w:rFonts w:ascii="Arial" w:hAnsi="Arial" w:cs="Arial"/>
          <w:sz w:val="24"/>
          <w:szCs w:val="24"/>
        </w:rPr>
        <w:t xml:space="preserve">Pressione então as duas treliças na direção da barra para </w:t>
      </w:r>
      <w:r w:rsidR="00B529D5">
        <w:rPr>
          <w:rFonts w:ascii="Arial" w:hAnsi="Arial" w:cs="Arial"/>
          <w:sz w:val="24"/>
          <w:szCs w:val="24"/>
        </w:rPr>
        <w:t>a fixação</w:t>
      </w:r>
      <w:r w:rsidR="005A0416">
        <w:rPr>
          <w:rFonts w:ascii="Arial" w:hAnsi="Arial" w:cs="Arial"/>
          <w:sz w:val="24"/>
          <w:szCs w:val="24"/>
        </w:rPr>
        <w:t>.</w:t>
      </w:r>
    </w:p>
    <w:p w:rsidR="007C486E" w:rsidRDefault="00AC0EEC" w:rsidP="00EF136E">
      <w:pPr>
        <w:widowControl w:val="0"/>
        <w:autoSpaceDE w:val="0"/>
        <w:autoSpaceDN w:val="0"/>
        <w:adjustRightInd w:val="0"/>
        <w:spacing w:line="240" w:lineRule="auto"/>
        <w:jc w:val="center"/>
        <w:rPr>
          <w:rFonts w:ascii="Arial" w:hAnsi="Arial" w:cs="Arial"/>
          <w:sz w:val="16"/>
          <w:szCs w:val="16"/>
        </w:rPr>
      </w:pPr>
      <w:r>
        <w:rPr>
          <w:rFonts w:ascii="Arial" w:hAnsi="Arial" w:cs="Arial"/>
          <w:noProof/>
          <w:sz w:val="24"/>
          <w:szCs w:val="24"/>
        </w:rPr>
        <w:drawing>
          <wp:inline distT="0" distB="0" distL="0" distR="0">
            <wp:extent cx="2409825" cy="1524000"/>
            <wp:effectExtent l="0" t="0" r="0" b="0"/>
            <wp:docPr id="2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825" cy="1524000"/>
                    </a:xfrm>
                    <a:prstGeom prst="rect">
                      <a:avLst/>
                    </a:prstGeom>
                    <a:noFill/>
                    <a:ln>
                      <a:noFill/>
                    </a:ln>
                  </pic:spPr>
                </pic:pic>
              </a:graphicData>
            </a:graphic>
          </wp:inline>
        </w:drawing>
      </w:r>
      <w:r>
        <w:rPr>
          <w:rFonts w:ascii="Arial" w:hAnsi="Arial" w:cs="Arial"/>
          <w:noProof/>
          <w:sz w:val="24"/>
          <w:szCs w:val="24"/>
        </w:rPr>
        <w:drawing>
          <wp:inline distT="0" distB="0" distL="0" distR="0">
            <wp:extent cx="2409825" cy="1514475"/>
            <wp:effectExtent l="0" t="0" r="0" b="0"/>
            <wp:docPr id="2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9825" cy="1514475"/>
                    </a:xfrm>
                    <a:prstGeom prst="rect">
                      <a:avLst/>
                    </a:prstGeom>
                    <a:noFill/>
                    <a:ln>
                      <a:noFill/>
                    </a:ln>
                  </pic:spPr>
                </pic:pic>
              </a:graphicData>
            </a:graphic>
          </wp:inline>
        </w:drawing>
      </w:r>
    </w:p>
    <w:p w:rsidR="000E19AB" w:rsidRPr="000E19AB" w:rsidRDefault="00587B40" w:rsidP="000E19AB">
      <w:pPr>
        <w:widowControl w:val="0"/>
        <w:autoSpaceDE w:val="0"/>
        <w:autoSpaceDN w:val="0"/>
        <w:adjustRightInd w:val="0"/>
        <w:spacing w:line="240" w:lineRule="auto"/>
        <w:jc w:val="center"/>
        <w:rPr>
          <w:rFonts w:ascii="Arial" w:hAnsi="Arial" w:cs="Arial"/>
          <w:sz w:val="16"/>
          <w:szCs w:val="16"/>
        </w:rPr>
      </w:pPr>
      <w:r w:rsidRPr="000E19AB">
        <w:rPr>
          <w:rFonts w:ascii="Arial" w:hAnsi="Arial" w:cs="Arial"/>
          <w:sz w:val="16"/>
          <w:szCs w:val="16"/>
        </w:rPr>
        <w:t>bridgecontest.usma.edu</w:t>
      </w:r>
    </w:p>
    <w:p w:rsidR="00EF136E" w:rsidRPr="000E19AB" w:rsidRDefault="00EF136E" w:rsidP="000E19AB">
      <w:pPr>
        <w:pStyle w:val="PargrafodaLista"/>
        <w:widowControl w:val="0"/>
        <w:numPr>
          <w:ilvl w:val="0"/>
          <w:numId w:val="2"/>
        </w:numPr>
        <w:autoSpaceDE w:val="0"/>
        <w:autoSpaceDN w:val="0"/>
        <w:adjustRightInd w:val="0"/>
        <w:spacing w:line="240" w:lineRule="auto"/>
        <w:jc w:val="both"/>
        <w:rPr>
          <w:rFonts w:ascii="Arial" w:hAnsi="Arial" w:cs="Arial"/>
          <w:sz w:val="24"/>
          <w:szCs w:val="24"/>
        </w:rPr>
      </w:pPr>
      <w:r>
        <w:rPr>
          <w:rFonts w:ascii="Arial" w:hAnsi="Arial" w:cs="Arial"/>
          <w:sz w:val="24"/>
          <w:szCs w:val="24"/>
        </w:rPr>
        <w:lastRenderedPageBreak/>
        <w:t xml:space="preserve"> </w:t>
      </w:r>
      <w:r w:rsidR="00DF2006" w:rsidRPr="000E19AB">
        <w:rPr>
          <w:rFonts w:ascii="Arial" w:hAnsi="Arial" w:cs="Arial"/>
          <w:sz w:val="24"/>
          <w:szCs w:val="24"/>
        </w:rPr>
        <w:t>Chegamos então ao último passo da montagem da ponte. Corte</w:t>
      </w:r>
      <w:r w:rsidRPr="000E19AB">
        <w:rPr>
          <w:rFonts w:ascii="Arial" w:hAnsi="Arial" w:cs="Arial"/>
          <w:sz w:val="24"/>
          <w:szCs w:val="24"/>
        </w:rPr>
        <w:t xml:space="preserve"> dois tubos com as dimensões mostradas abaixo</w:t>
      </w:r>
      <w:r w:rsidR="00B001A7" w:rsidRPr="000E19AB">
        <w:rPr>
          <w:rFonts w:ascii="Arial" w:hAnsi="Arial" w:cs="Arial"/>
          <w:sz w:val="24"/>
          <w:szCs w:val="24"/>
        </w:rPr>
        <w:t>, e os dobre acentuadamente ao longo da linha tracejada. Cole-os então nas partes inferiores, de modo a unir as treliças</w:t>
      </w:r>
      <w:r w:rsidR="00DF2006" w:rsidRPr="000E19AB">
        <w:rPr>
          <w:rFonts w:ascii="Arial" w:hAnsi="Arial" w:cs="Arial"/>
          <w:sz w:val="24"/>
          <w:szCs w:val="24"/>
        </w:rPr>
        <w:t xml:space="preserve">. Resta agora apenas colar a parte lateral da estrutura de ligamento à ponte, que </w:t>
      </w:r>
      <w:r w:rsidR="00B529D5">
        <w:rPr>
          <w:rFonts w:ascii="Arial" w:hAnsi="Arial" w:cs="Arial"/>
          <w:sz w:val="24"/>
          <w:szCs w:val="24"/>
        </w:rPr>
        <w:t xml:space="preserve">já </w:t>
      </w:r>
      <w:r w:rsidR="00DF2006" w:rsidRPr="000E19AB">
        <w:rPr>
          <w:rFonts w:ascii="Arial" w:hAnsi="Arial" w:cs="Arial"/>
          <w:sz w:val="24"/>
          <w:szCs w:val="24"/>
        </w:rPr>
        <w:t>foi feita no passo 10. Aplique cola e pressione a estrutura na treliça até a cola secar.</w:t>
      </w:r>
    </w:p>
    <w:p w:rsidR="00DF2006" w:rsidRPr="00DF2006" w:rsidRDefault="00AC0EEC" w:rsidP="00DF2006">
      <w:pPr>
        <w:widowControl w:val="0"/>
        <w:autoSpaceDE w:val="0"/>
        <w:autoSpaceDN w:val="0"/>
        <w:adjustRightInd w:val="0"/>
        <w:spacing w:line="240" w:lineRule="auto"/>
        <w:jc w:val="center"/>
        <w:rPr>
          <w:rFonts w:ascii="Arial" w:hAnsi="Arial" w:cs="Arial"/>
          <w:sz w:val="24"/>
          <w:szCs w:val="24"/>
        </w:rPr>
      </w:pPr>
      <w:r>
        <w:rPr>
          <w:rFonts w:ascii="Arial" w:hAnsi="Arial" w:cs="Arial"/>
          <w:noProof/>
          <w:sz w:val="24"/>
          <w:szCs w:val="24"/>
        </w:rPr>
        <w:drawing>
          <wp:inline distT="0" distB="0" distL="0" distR="0">
            <wp:extent cx="2743200" cy="1647825"/>
            <wp:effectExtent l="0" t="0" r="0" b="0"/>
            <wp:docPr id="27"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r>
        <w:rPr>
          <w:rFonts w:ascii="Arial" w:hAnsi="Arial" w:cs="Arial"/>
          <w:noProof/>
          <w:sz w:val="24"/>
          <w:szCs w:val="24"/>
        </w:rPr>
        <w:drawing>
          <wp:inline distT="0" distB="0" distL="0" distR="0">
            <wp:extent cx="2752725" cy="1647825"/>
            <wp:effectExtent l="0" t="0" r="0" b="0"/>
            <wp:docPr id="2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1647825"/>
                    </a:xfrm>
                    <a:prstGeom prst="rect">
                      <a:avLst/>
                    </a:prstGeom>
                    <a:noFill/>
                    <a:ln>
                      <a:noFill/>
                    </a:ln>
                  </pic:spPr>
                </pic:pic>
              </a:graphicData>
            </a:graphic>
          </wp:inline>
        </w:drawing>
      </w:r>
    </w:p>
    <w:p w:rsidR="007C486E" w:rsidRPr="007C486E" w:rsidRDefault="007C486E" w:rsidP="007C486E">
      <w:pPr>
        <w:pStyle w:val="PargrafodaLista"/>
        <w:widowControl w:val="0"/>
        <w:autoSpaceDE w:val="0"/>
        <w:autoSpaceDN w:val="0"/>
        <w:adjustRightInd w:val="0"/>
        <w:spacing w:line="240" w:lineRule="auto"/>
        <w:ind w:left="502"/>
        <w:jc w:val="center"/>
        <w:rPr>
          <w:rFonts w:ascii="Arial" w:hAnsi="Arial" w:cs="Arial"/>
          <w:sz w:val="24"/>
          <w:szCs w:val="24"/>
        </w:rPr>
      </w:pPr>
    </w:p>
    <w:p w:rsidR="00456B5B" w:rsidRPr="00456B5B" w:rsidRDefault="00456B5B" w:rsidP="00456B5B">
      <w:pPr>
        <w:pStyle w:val="PargrafodaLista"/>
        <w:widowControl w:val="0"/>
        <w:autoSpaceDE w:val="0"/>
        <w:autoSpaceDN w:val="0"/>
        <w:adjustRightInd w:val="0"/>
        <w:spacing w:line="240" w:lineRule="auto"/>
        <w:jc w:val="both"/>
        <w:rPr>
          <w:rFonts w:ascii="Arial" w:hAnsi="Arial" w:cs="Arial"/>
          <w:sz w:val="16"/>
          <w:szCs w:val="16"/>
        </w:rPr>
      </w:pPr>
    </w:p>
    <w:p w:rsidR="00FC7E23" w:rsidRPr="00746E9E" w:rsidRDefault="00AC0EEC" w:rsidP="00DF2006">
      <w:pPr>
        <w:widowControl w:val="0"/>
        <w:tabs>
          <w:tab w:val="left" w:pos="8236"/>
          <w:tab w:val="left" w:pos="8378"/>
        </w:tabs>
        <w:autoSpaceDE w:val="0"/>
        <w:autoSpaceDN w:val="0"/>
        <w:adjustRightInd w:val="0"/>
        <w:spacing w:line="240" w:lineRule="auto"/>
        <w:ind w:left="1080" w:right="-78"/>
        <w:jc w:val="center"/>
        <w:rPr>
          <w:rFonts w:ascii="Arial" w:hAnsi="Arial" w:cs="Arial"/>
          <w:sz w:val="24"/>
          <w:szCs w:val="24"/>
        </w:rPr>
      </w:pPr>
      <w:r>
        <w:rPr>
          <w:rFonts w:ascii="Arial" w:hAnsi="Arial" w:cs="Arial"/>
          <w:noProof/>
          <w:sz w:val="24"/>
          <w:szCs w:val="24"/>
        </w:rPr>
        <w:drawing>
          <wp:inline distT="0" distB="0" distL="0" distR="0">
            <wp:extent cx="2724150" cy="1771650"/>
            <wp:effectExtent l="0" t="0" r="0" b="0"/>
            <wp:docPr id="2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1771650"/>
                    </a:xfrm>
                    <a:prstGeom prst="rect">
                      <a:avLst/>
                    </a:prstGeom>
                    <a:noFill/>
                    <a:ln>
                      <a:noFill/>
                    </a:ln>
                  </pic:spPr>
                </pic:pic>
              </a:graphicData>
            </a:graphic>
          </wp:inline>
        </w:drawing>
      </w:r>
    </w:p>
    <w:p w:rsidR="00587B40" w:rsidRPr="003410C8" w:rsidRDefault="00587B40" w:rsidP="00587B40">
      <w:pPr>
        <w:pStyle w:val="PargrafodaLista"/>
        <w:widowControl w:val="0"/>
        <w:autoSpaceDE w:val="0"/>
        <w:autoSpaceDN w:val="0"/>
        <w:adjustRightInd w:val="0"/>
        <w:spacing w:line="240" w:lineRule="auto"/>
        <w:jc w:val="center"/>
        <w:rPr>
          <w:rFonts w:ascii="Arial" w:hAnsi="Arial" w:cs="Arial"/>
          <w:sz w:val="16"/>
          <w:szCs w:val="16"/>
        </w:rPr>
      </w:pPr>
      <w:r w:rsidRPr="003410C8">
        <w:rPr>
          <w:rFonts w:ascii="Arial" w:hAnsi="Arial" w:cs="Arial"/>
          <w:sz w:val="16"/>
          <w:szCs w:val="16"/>
        </w:rPr>
        <w:t>bridgecontest.usma.edu</w:t>
      </w:r>
    </w:p>
    <w:p w:rsidR="00DB2602" w:rsidRDefault="00DB2602" w:rsidP="007A740B">
      <w:pPr>
        <w:widowControl w:val="0"/>
        <w:tabs>
          <w:tab w:val="left" w:pos="8236"/>
          <w:tab w:val="left" w:pos="8378"/>
        </w:tabs>
        <w:autoSpaceDE w:val="0"/>
        <w:autoSpaceDN w:val="0"/>
        <w:adjustRightInd w:val="0"/>
        <w:spacing w:line="240" w:lineRule="auto"/>
        <w:ind w:right="-78"/>
        <w:jc w:val="both"/>
        <w:rPr>
          <w:rFonts w:ascii="Arial" w:hAnsi="Arial" w:cs="Arial"/>
          <w:sz w:val="16"/>
          <w:szCs w:val="16"/>
        </w:rPr>
      </w:pPr>
    </w:p>
    <w:p w:rsidR="008D1B7F" w:rsidRDefault="00587B40" w:rsidP="007A740B">
      <w:pPr>
        <w:widowControl w:val="0"/>
        <w:tabs>
          <w:tab w:val="left" w:pos="8236"/>
          <w:tab w:val="left" w:pos="8378"/>
        </w:tabs>
        <w:autoSpaceDE w:val="0"/>
        <w:autoSpaceDN w:val="0"/>
        <w:adjustRightInd w:val="0"/>
        <w:spacing w:line="240" w:lineRule="auto"/>
        <w:ind w:right="-78"/>
        <w:jc w:val="both"/>
        <w:rPr>
          <w:rFonts w:ascii="Arial" w:hAnsi="Arial" w:cs="Arial"/>
          <w:sz w:val="24"/>
          <w:szCs w:val="24"/>
        </w:rPr>
      </w:pPr>
      <w:r>
        <w:rPr>
          <w:rFonts w:ascii="Arial" w:hAnsi="Arial" w:cs="Arial"/>
          <w:sz w:val="24"/>
          <w:szCs w:val="24"/>
        </w:rPr>
        <w:t xml:space="preserve">     Agora a ponte está concluída, verifique se não há nenhuma barra rompida ou cortada, </w:t>
      </w:r>
      <w:r w:rsidR="00B529D5">
        <w:rPr>
          <w:rFonts w:ascii="Arial" w:hAnsi="Arial" w:cs="Arial"/>
          <w:sz w:val="24"/>
          <w:szCs w:val="24"/>
        </w:rPr>
        <w:t>ou se elas estão</w:t>
      </w:r>
      <w:r>
        <w:rPr>
          <w:rFonts w:ascii="Arial" w:hAnsi="Arial" w:cs="Arial"/>
          <w:sz w:val="24"/>
          <w:szCs w:val="24"/>
        </w:rPr>
        <w:t xml:space="preserve"> colada</w:t>
      </w:r>
      <w:r w:rsidR="00B529D5">
        <w:rPr>
          <w:rFonts w:ascii="Arial" w:hAnsi="Arial" w:cs="Arial"/>
          <w:sz w:val="24"/>
          <w:szCs w:val="24"/>
        </w:rPr>
        <w:t>s corretamente. Se algo não estiver certo</w:t>
      </w:r>
      <w:r>
        <w:rPr>
          <w:rFonts w:ascii="Arial" w:hAnsi="Arial" w:cs="Arial"/>
          <w:sz w:val="24"/>
          <w:szCs w:val="24"/>
        </w:rPr>
        <w:t>, faça os reparos necessários.</w:t>
      </w:r>
    </w:p>
    <w:p w:rsidR="00587B40" w:rsidRDefault="00587B40" w:rsidP="007A740B">
      <w:pPr>
        <w:widowControl w:val="0"/>
        <w:tabs>
          <w:tab w:val="left" w:pos="8236"/>
          <w:tab w:val="left" w:pos="8378"/>
        </w:tabs>
        <w:autoSpaceDE w:val="0"/>
        <w:autoSpaceDN w:val="0"/>
        <w:adjustRightInd w:val="0"/>
        <w:spacing w:line="240" w:lineRule="auto"/>
        <w:ind w:right="-78"/>
        <w:jc w:val="both"/>
        <w:rPr>
          <w:rFonts w:ascii="Arial" w:hAnsi="Arial" w:cs="Arial"/>
          <w:sz w:val="24"/>
          <w:szCs w:val="24"/>
        </w:rPr>
      </w:pPr>
      <w:r>
        <w:rPr>
          <w:rFonts w:ascii="Arial" w:hAnsi="Arial" w:cs="Arial"/>
          <w:sz w:val="24"/>
          <w:szCs w:val="24"/>
        </w:rPr>
        <w:t xml:space="preserve">     Depois de tudo feito e devidamente conferido, só resta aguardar pelo teste de carga, onde as pontes serão testadas para ver o quanto de carga</w:t>
      </w:r>
      <w:r w:rsidR="00296BEA">
        <w:rPr>
          <w:rFonts w:ascii="Arial" w:hAnsi="Arial" w:cs="Arial"/>
          <w:sz w:val="24"/>
          <w:szCs w:val="24"/>
        </w:rPr>
        <w:t xml:space="preserve"> elas aguentarão. </w:t>
      </w:r>
    </w:p>
    <w:p w:rsidR="007D7336" w:rsidRDefault="007D7336" w:rsidP="007A740B">
      <w:pPr>
        <w:widowControl w:val="0"/>
        <w:tabs>
          <w:tab w:val="left" w:pos="8236"/>
          <w:tab w:val="left" w:pos="8378"/>
        </w:tabs>
        <w:autoSpaceDE w:val="0"/>
        <w:autoSpaceDN w:val="0"/>
        <w:adjustRightInd w:val="0"/>
        <w:spacing w:line="240" w:lineRule="auto"/>
        <w:ind w:right="-78"/>
        <w:jc w:val="both"/>
        <w:rPr>
          <w:rFonts w:ascii="Arial" w:hAnsi="Arial" w:cs="Arial"/>
          <w:sz w:val="24"/>
          <w:szCs w:val="24"/>
        </w:rPr>
      </w:pPr>
    </w:p>
    <w:p w:rsidR="00296BEA" w:rsidRPr="00746E9E" w:rsidRDefault="007D7336" w:rsidP="007A740B">
      <w:pPr>
        <w:widowControl w:val="0"/>
        <w:tabs>
          <w:tab w:val="left" w:pos="8236"/>
          <w:tab w:val="left" w:pos="8378"/>
        </w:tabs>
        <w:autoSpaceDE w:val="0"/>
        <w:autoSpaceDN w:val="0"/>
        <w:adjustRightInd w:val="0"/>
        <w:spacing w:line="240" w:lineRule="auto"/>
        <w:ind w:right="-78"/>
        <w:jc w:val="both"/>
        <w:rPr>
          <w:rFonts w:ascii="Arial" w:hAnsi="Arial" w:cs="Arial"/>
          <w:sz w:val="24"/>
          <w:szCs w:val="24"/>
        </w:rPr>
      </w:pPr>
      <w:r>
        <w:rPr>
          <w:rFonts w:ascii="Arial" w:hAnsi="Arial" w:cs="Arial"/>
          <w:sz w:val="24"/>
          <w:szCs w:val="24"/>
        </w:rPr>
        <w:t>Boa Sorte</w:t>
      </w:r>
    </w:p>
    <w:sectPr w:rsidR="00296BEA" w:rsidRPr="00746E9E">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EEC" w:rsidRDefault="00AC0EEC" w:rsidP="000F35EE">
      <w:pPr>
        <w:spacing w:after="0" w:line="240" w:lineRule="auto"/>
      </w:pPr>
      <w:r>
        <w:separator/>
      </w:r>
    </w:p>
  </w:endnote>
  <w:endnote w:type="continuationSeparator" w:id="0">
    <w:p w:rsidR="00AC0EEC" w:rsidRDefault="00AC0EEC" w:rsidP="000F3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EEC" w:rsidRDefault="00AC0EEC" w:rsidP="000F35EE">
      <w:pPr>
        <w:spacing w:after="0" w:line="240" w:lineRule="auto"/>
      </w:pPr>
      <w:r>
        <w:separator/>
      </w:r>
    </w:p>
  </w:footnote>
  <w:footnote w:type="continuationSeparator" w:id="0">
    <w:p w:rsidR="00AC0EEC" w:rsidRDefault="00AC0EEC" w:rsidP="000F35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2700A"/>
    <w:lvl w:ilvl="0">
      <w:numFmt w:val="bullet"/>
      <w:lvlText w:val="*"/>
      <w:lvlJc w:val="left"/>
    </w:lvl>
  </w:abstractNum>
  <w:abstractNum w:abstractNumId="1">
    <w:nsid w:val="0CE30544"/>
    <w:multiLevelType w:val="hybridMultilevel"/>
    <w:tmpl w:val="77E64D58"/>
    <w:lvl w:ilvl="0" w:tplc="0416000F">
      <w:start w:val="1"/>
      <w:numFmt w:val="decimal"/>
      <w:lvlText w:val="%1."/>
      <w:lvlJc w:val="left"/>
      <w:pPr>
        <w:ind w:left="1222" w:hanging="360"/>
      </w:pPr>
      <w:rPr>
        <w:rFonts w:cs="Times New Roman"/>
      </w:rPr>
    </w:lvl>
    <w:lvl w:ilvl="1" w:tplc="04160019" w:tentative="1">
      <w:start w:val="1"/>
      <w:numFmt w:val="lowerLetter"/>
      <w:lvlText w:val="%2."/>
      <w:lvlJc w:val="left"/>
      <w:pPr>
        <w:ind w:left="1942" w:hanging="360"/>
      </w:pPr>
      <w:rPr>
        <w:rFonts w:cs="Times New Roman"/>
      </w:rPr>
    </w:lvl>
    <w:lvl w:ilvl="2" w:tplc="0416001B" w:tentative="1">
      <w:start w:val="1"/>
      <w:numFmt w:val="lowerRoman"/>
      <w:lvlText w:val="%3."/>
      <w:lvlJc w:val="right"/>
      <w:pPr>
        <w:ind w:left="2662" w:hanging="180"/>
      </w:pPr>
      <w:rPr>
        <w:rFonts w:cs="Times New Roman"/>
      </w:rPr>
    </w:lvl>
    <w:lvl w:ilvl="3" w:tplc="0416000F" w:tentative="1">
      <w:start w:val="1"/>
      <w:numFmt w:val="decimal"/>
      <w:lvlText w:val="%4."/>
      <w:lvlJc w:val="left"/>
      <w:pPr>
        <w:ind w:left="3382" w:hanging="360"/>
      </w:pPr>
      <w:rPr>
        <w:rFonts w:cs="Times New Roman"/>
      </w:rPr>
    </w:lvl>
    <w:lvl w:ilvl="4" w:tplc="04160019" w:tentative="1">
      <w:start w:val="1"/>
      <w:numFmt w:val="lowerLetter"/>
      <w:lvlText w:val="%5."/>
      <w:lvlJc w:val="left"/>
      <w:pPr>
        <w:ind w:left="4102" w:hanging="360"/>
      </w:pPr>
      <w:rPr>
        <w:rFonts w:cs="Times New Roman"/>
      </w:rPr>
    </w:lvl>
    <w:lvl w:ilvl="5" w:tplc="0416001B" w:tentative="1">
      <w:start w:val="1"/>
      <w:numFmt w:val="lowerRoman"/>
      <w:lvlText w:val="%6."/>
      <w:lvlJc w:val="right"/>
      <w:pPr>
        <w:ind w:left="4822" w:hanging="180"/>
      </w:pPr>
      <w:rPr>
        <w:rFonts w:cs="Times New Roman"/>
      </w:rPr>
    </w:lvl>
    <w:lvl w:ilvl="6" w:tplc="0416000F" w:tentative="1">
      <w:start w:val="1"/>
      <w:numFmt w:val="decimal"/>
      <w:lvlText w:val="%7."/>
      <w:lvlJc w:val="left"/>
      <w:pPr>
        <w:ind w:left="5542" w:hanging="360"/>
      </w:pPr>
      <w:rPr>
        <w:rFonts w:cs="Times New Roman"/>
      </w:rPr>
    </w:lvl>
    <w:lvl w:ilvl="7" w:tplc="04160019" w:tentative="1">
      <w:start w:val="1"/>
      <w:numFmt w:val="lowerLetter"/>
      <w:lvlText w:val="%8."/>
      <w:lvlJc w:val="left"/>
      <w:pPr>
        <w:ind w:left="6262" w:hanging="360"/>
      </w:pPr>
      <w:rPr>
        <w:rFonts w:cs="Times New Roman"/>
      </w:rPr>
    </w:lvl>
    <w:lvl w:ilvl="8" w:tplc="0416001B" w:tentative="1">
      <w:start w:val="1"/>
      <w:numFmt w:val="lowerRoman"/>
      <w:lvlText w:val="%9."/>
      <w:lvlJc w:val="right"/>
      <w:pPr>
        <w:ind w:left="6982" w:hanging="180"/>
      </w:pPr>
      <w:rPr>
        <w:rFonts w:cs="Times New Roman"/>
      </w:rPr>
    </w:lvl>
  </w:abstractNum>
  <w:abstractNum w:abstractNumId="2">
    <w:nsid w:val="1EFD0345"/>
    <w:multiLevelType w:val="hybridMultilevel"/>
    <w:tmpl w:val="E2A8FDCE"/>
    <w:lvl w:ilvl="0" w:tplc="A934B266">
      <w:start w:val="1"/>
      <w:numFmt w:val="decimal"/>
      <w:lvlText w:val="%1)"/>
      <w:lvlJc w:val="left"/>
      <w:pPr>
        <w:ind w:left="1440" w:hanging="360"/>
      </w:pPr>
      <w:rPr>
        <w:rFonts w:cs="Times New Roman" w:hint="default"/>
        <w:sz w:val="24"/>
        <w:szCs w:val="24"/>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3">
    <w:nsid w:val="229B4B3E"/>
    <w:multiLevelType w:val="hybridMultilevel"/>
    <w:tmpl w:val="1D98B7CE"/>
    <w:lvl w:ilvl="0" w:tplc="A934B266">
      <w:start w:val="1"/>
      <w:numFmt w:val="decimal"/>
      <w:lvlText w:val="%1)"/>
      <w:lvlJc w:val="left"/>
      <w:pPr>
        <w:ind w:left="502" w:hanging="360"/>
      </w:pPr>
      <w:rPr>
        <w:rFonts w:cs="Times New Roman" w:hint="default"/>
        <w:sz w:val="24"/>
        <w:szCs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23A65899"/>
    <w:multiLevelType w:val="hybridMultilevel"/>
    <w:tmpl w:val="3C145FBE"/>
    <w:lvl w:ilvl="0" w:tplc="04160011">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33685235"/>
    <w:multiLevelType w:val="hybridMultilevel"/>
    <w:tmpl w:val="1EDE9A10"/>
    <w:lvl w:ilvl="0" w:tplc="04160011">
      <w:start w:val="1"/>
      <w:numFmt w:val="decimal"/>
      <w:lvlText w:val="%1)"/>
      <w:lvlJc w:val="left"/>
      <w:pPr>
        <w:ind w:left="1440" w:hanging="360"/>
      </w:pPr>
      <w:rPr>
        <w:rFonts w:cs="Times New Roman"/>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6">
    <w:nsid w:val="3544403E"/>
    <w:multiLevelType w:val="hybridMultilevel"/>
    <w:tmpl w:val="8054A876"/>
    <w:lvl w:ilvl="0" w:tplc="A934B266">
      <w:start w:val="1"/>
      <w:numFmt w:val="decimal"/>
      <w:lvlText w:val="%1)"/>
      <w:lvlJc w:val="left"/>
      <w:pPr>
        <w:ind w:left="862" w:hanging="360"/>
      </w:pPr>
      <w:rPr>
        <w:rFonts w:cs="Times New Roman" w:hint="default"/>
        <w:sz w:val="24"/>
        <w:szCs w:val="24"/>
      </w:rPr>
    </w:lvl>
    <w:lvl w:ilvl="1" w:tplc="04160019" w:tentative="1">
      <w:start w:val="1"/>
      <w:numFmt w:val="lowerLetter"/>
      <w:lvlText w:val="%2."/>
      <w:lvlJc w:val="left"/>
      <w:pPr>
        <w:ind w:left="1582" w:hanging="360"/>
      </w:pPr>
      <w:rPr>
        <w:rFonts w:cs="Times New Roman"/>
      </w:rPr>
    </w:lvl>
    <w:lvl w:ilvl="2" w:tplc="0416001B" w:tentative="1">
      <w:start w:val="1"/>
      <w:numFmt w:val="lowerRoman"/>
      <w:lvlText w:val="%3."/>
      <w:lvlJc w:val="right"/>
      <w:pPr>
        <w:ind w:left="2302" w:hanging="180"/>
      </w:pPr>
      <w:rPr>
        <w:rFonts w:cs="Times New Roman"/>
      </w:rPr>
    </w:lvl>
    <w:lvl w:ilvl="3" w:tplc="0416000F" w:tentative="1">
      <w:start w:val="1"/>
      <w:numFmt w:val="decimal"/>
      <w:lvlText w:val="%4."/>
      <w:lvlJc w:val="left"/>
      <w:pPr>
        <w:ind w:left="3022" w:hanging="360"/>
      </w:pPr>
      <w:rPr>
        <w:rFonts w:cs="Times New Roman"/>
      </w:rPr>
    </w:lvl>
    <w:lvl w:ilvl="4" w:tplc="04160019" w:tentative="1">
      <w:start w:val="1"/>
      <w:numFmt w:val="lowerLetter"/>
      <w:lvlText w:val="%5."/>
      <w:lvlJc w:val="left"/>
      <w:pPr>
        <w:ind w:left="3742" w:hanging="360"/>
      </w:pPr>
      <w:rPr>
        <w:rFonts w:cs="Times New Roman"/>
      </w:rPr>
    </w:lvl>
    <w:lvl w:ilvl="5" w:tplc="0416001B" w:tentative="1">
      <w:start w:val="1"/>
      <w:numFmt w:val="lowerRoman"/>
      <w:lvlText w:val="%6."/>
      <w:lvlJc w:val="right"/>
      <w:pPr>
        <w:ind w:left="4462" w:hanging="180"/>
      </w:pPr>
      <w:rPr>
        <w:rFonts w:cs="Times New Roman"/>
      </w:rPr>
    </w:lvl>
    <w:lvl w:ilvl="6" w:tplc="0416000F" w:tentative="1">
      <w:start w:val="1"/>
      <w:numFmt w:val="decimal"/>
      <w:lvlText w:val="%7."/>
      <w:lvlJc w:val="left"/>
      <w:pPr>
        <w:ind w:left="5182" w:hanging="360"/>
      </w:pPr>
      <w:rPr>
        <w:rFonts w:cs="Times New Roman"/>
      </w:rPr>
    </w:lvl>
    <w:lvl w:ilvl="7" w:tplc="04160019" w:tentative="1">
      <w:start w:val="1"/>
      <w:numFmt w:val="lowerLetter"/>
      <w:lvlText w:val="%8."/>
      <w:lvlJc w:val="left"/>
      <w:pPr>
        <w:ind w:left="5902" w:hanging="360"/>
      </w:pPr>
      <w:rPr>
        <w:rFonts w:cs="Times New Roman"/>
      </w:rPr>
    </w:lvl>
    <w:lvl w:ilvl="8" w:tplc="0416001B" w:tentative="1">
      <w:start w:val="1"/>
      <w:numFmt w:val="lowerRoman"/>
      <w:lvlText w:val="%9."/>
      <w:lvlJc w:val="right"/>
      <w:pPr>
        <w:ind w:left="6622" w:hanging="180"/>
      </w:pPr>
      <w:rPr>
        <w:rFonts w:cs="Times New Roman"/>
      </w:rPr>
    </w:lvl>
  </w:abstractNum>
  <w:abstractNum w:abstractNumId="7">
    <w:nsid w:val="3F6C49C2"/>
    <w:multiLevelType w:val="hybridMultilevel"/>
    <w:tmpl w:val="2380678A"/>
    <w:lvl w:ilvl="0" w:tplc="04160011">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540918DC"/>
    <w:multiLevelType w:val="hybridMultilevel"/>
    <w:tmpl w:val="A39880CC"/>
    <w:lvl w:ilvl="0" w:tplc="04160011">
      <w:start w:val="1"/>
      <w:numFmt w:val="decimal"/>
      <w:lvlText w:val="%1)"/>
      <w:lvlJc w:val="left"/>
      <w:pPr>
        <w:ind w:left="825" w:hanging="360"/>
      </w:pPr>
      <w:rPr>
        <w:rFonts w:cs="Times New Roman"/>
      </w:rPr>
    </w:lvl>
    <w:lvl w:ilvl="1" w:tplc="04160019" w:tentative="1">
      <w:start w:val="1"/>
      <w:numFmt w:val="lowerLetter"/>
      <w:lvlText w:val="%2."/>
      <w:lvlJc w:val="left"/>
      <w:pPr>
        <w:ind w:left="1545" w:hanging="360"/>
      </w:pPr>
      <w:rPr>
        <w:rFonts w:cs="Times New Roman"/>
      </w:rPr>
    </w:lvl>
    <w:lvl w:ilvl="2" w:tplc="0416001B" w:tentative="1">
      <w:start w:val="1"/>
      <w:numFmt w:val="lowerRoman"/>
      <w:lvlText w:val="%3."/>
      <w:lvlJc w:val="right"/>
      <w:pPr>
        <w:ind w:left="2265" w:hanging="180"/>
      </w:pPr>
      <w:rPr>
        <w:rFonts w:cs="Times New Roman"/>
      </w:rPr>
    </w:lvl>
    <w:lvl w:ilvl="3" w:tplc="0416000F" w:tentative="1">
      <w:start w:val="1"/>
      <w:numFmt w:val="decimal"/>
      <w:lvlText w:val="%4."/>
      <w:lvlJc w:val="left"/>
      <w:pPr>
        <w:ind w:left="2985" w:hanging="360"/>
      </w:pPr>
      <w:rPr>
        <w:rFonts w:cs="Times New Roman"/>
      </w:rPr>
    </w:lvl>
    <w:lvl w:ilvl="4" w:tplc="04160019" w:tentative="1">
      <w:start w:val="1"/>
      <w:numFmt w:val="lowerLetter"/>
      <w:lvlText w:val="%5."/>
      <w:lvlJc w:val="left"/>
      <w:pPr>
        <w:ind w:left="3705" w:hanging="360"/>
      </w:pPr>
      <w:rPr>
        <w:rFonts w:cs="Times New Roman"/>
      </w:rPr>
    </w:lvl>
    <w:lvl w:ilvl="5" w:tplc="0416001B" w:tentative="1">
      <w:start w:val="1"/>
      <w:numFmt w:val="lowerRoman"/>
      <w:lvlText w:val="%6."/>
      <w:lvlJc w:val="right"/>
      <w:pPr>
        <w:ind w:left="4425" w:hanging="180"/>
      </w:pPr>
      <w:rPr>
        <w:rFonts w:cs="Times New Roman"/>
      </w:rPr>
    </w:lvl>
    <w:lvl w:ilvl="6" w:tplc="0416000F" w:tentative="1">
      <w:start w:val="1"/>
      <w:numFmt w:val="decimal"/>
      <w:lvlText w:val="%7."/>
      <w:lvlJc w:val="left"/>
      <w:pPr>
        <w:ind w:left="5145" w:hanging="360"/>
      </w:pPr>
      <w:rPr>
        <w:rFonts w:cs="Times New Roman"/>
      </w:rPr>
    </w:lvl>
    <w:lvl w:ilvl="7" w:tplc="04160019" w:tentative="1">
      <w:start w:val="1"/>
      <w:numFmt w:val="lowerLetter"/>
      <w:lvlText w:val="%8."/>
      <w:lvlJc w:val="left"/>
      <w:pPr>
        <w:ind w:left="5865" w:hanging="360"/>
      </w:pPr>
      <w:rPr>
        <w:rFonts w:cs="Times New Roman"/>
      </w:rPr>
    </w:lvl>
    <w:lvl w:ilvl="8" w:tplc="0416001B" w:tentative="1">
      <w:start w:val="1"/>
      <w:numFmt w:val="lowerRoman"/>
      <w:lvlText w:val="%9."/>
      <w:lvlJc w:val="right"/>
      <w:pPr>
        <w:ind w:left="6585" w:hanging="180"/>
      </w:pPr>
      <w:rPr>
        <w:rFonts w:cs="Times New Roman"/>
      </w:rPr>
    </w:lvl>
  </w:abstractNum>
  <w:abstractNum w:abstractNumId="9">
    <w:nsid w:val="56292942"/>
    <w:multiLevelType w:val="hybridMultilevel"/>
    <w:tmpl w:val="1E7CFA98"/>
    <w:lvl w:ilvl="0" w:tplc="04160011">
      <w:start w:val="1"/>
      <w:numFmt w:val="decimal"/>
      <w:lvlText w:val="%1)"/>
      <w:lvlJc w:val="left"/>
      <w:pPr>
        <w:ind w:left="1440" w:hanging="360"/>
      </w:pPr>
      <w:rPr>
        <w:rFonts w:cs="Times New Roman"/>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10">
    <w:nsid w:val="605E5239"/>
    <w:multiLevelType w:val="hybridMultilevel"/>
    <w:tmpl w:val="2380678A"/>
    <w:lvl w:ilvl="0" w:tplc="04160011">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69344399"/>
    <w:multiLevelType w:val="hybridMultilevel"/>
    <w:tmpl w:val="FE04A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4676162"/>
    <w:multiLevelType w:val="hybridMultilevel"/>
    <w:tmpl w:val="5E74FE4A"/>
    <w:lvl w:ilvl="0" w:tplc="04160011">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3"/>
  </w:num>
  <w:num w:numId="3">
    <w:abstractNumId w:val="5"/>
  </w:num>
  <w:num w:numId="4">
    <w:abstractNumId w:val="8"/>
  </w:num>
  <w:num w:numId="5">
    <w:abstractNumId w:val="4"/>
  </w:num>
  <w:num w:numId="6">
    <w:abstractNumId w:val="9"/>
  </w:num>
  <w:num w:numId="7">
    <w:abstractNumId w:val="2"/>
  </w:num>
  <w:num w:numId="8">
    <w:abstractNumId w:val="6"/>
  </w:num>
  <w:num w:numId="9">
    <w:abstractNumId w:val="1"/>
  </w:num>
  <w:num w:numId="10">
    <w:abstractNumId w:val="10"/>
  </w:num>
  <w:num w:numId="11">
    <w:abstractNumId w:val="7"/>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7B55"/>
    <w:rsid w:val="00022295"/>
    <w:rsid w:val="00051C25"/>
    <w:rsid w:val="00063F4C"/>
    <w:rsid w:val="00074E73"/>
    <w:rsid w:val="000E19AB"/>
    <w:rsid w:val="000F1776"/>
    <w:rsid w:val="000F35EE"/>
    <w:rsid w:val="001705A1"/>
    <w:rsid w:val="001B471A"/>
    <w:rsid w:val="001C6D5C"/>
    <w:rsid w:val="0020013A"/>
    <w:rsid w:val="00241AC7"/>
    <w:rsid w:val="00275336"/>
    <w:rsid w:val="00296BEA"/>
    <w:rsid w:val="002A3EB4"/>
    <w:rsid w:val="002A65BF"/>
    <w:rsid w:val="00326368"/>
    <w:rsid w:val="003410C8"/>
    <w:rsid w:val="00456B5B"/>
    <w:rsid w:val="00481A76"/>
    <w:rsid w:val="004E5914"/>
    <w:rsid w:val="005211EA"/>
    <w:rsid w:val="00525238"/>
    <w:rsid w:val="00544C57"/>
    <w:rsid w:val="00544C6B"/>
    <w:rsid w:val="00555E53"/>
    <w:rsid w:val="00587B40"/>
    <w:rsid w:val="005A0416"/>
    <w:rsid w:val="005B7EE5"/>
    <w:rsid w:val="00612C93"/>
    <w:rsid w:val="00654277"/>
    <w:rsid w:val="00662A24"/>
    <w:rsid w:val="00693416"/>
    <w:rsid w:val="006B226E"/>
    <w:rsid w:val="00700028"/>
    <w:rsid w:val="0070107A"/>
    <w:rsid w:val="00710A24"/>
    <w:rsid w:val="00746E9E"/>
    <w:rsid w:val="0076663F"/>
    <w:rsid w:val="00795C49"/>
    <w:rsid w:val="007A740B"/>
    <w:rsid w:val="007B159F"/>
    <w:rsid w:val="007C486E"/>
    <w:rsid w:val="007D31E9"/>
    <w:rsid w:val="007D7336"/>
    <w:rsid w:val="007F64EE"/>
    <w:rsid w:val="008B0A02"/>
    <w:rsid w:val="008D1B7F"/>
    <w:rsid w:val="008D666B"/>
    <w:rsid w:val="0090101C"/>
    <w:rsid w:val="0091309B"/>
    <w:rsid w:val="00943FEE"/>
    <w:rsid w:val="009473FB"/>
    <w:rsid w:val="009D2D3D"/>
    <w:rsid w:val="00A97361"/>
    <w:rsid w:val="00AB1F84"/>
    <w:rsid w:val="00AC0EEC"/>
    <w:rsid w:val="00B001A7"/>
    <w:rsid w:val="00B40C61"/>
    <w:rsid w:val="00B4425D"/>
    <w:rsid w:val="00B529D5"/>
    <w:rsid w:val="00B561A5"/>
    <w:rsid w:val="00B63612"/>
    <w:rsid w:val="00BB72EF"/>
    <w:rsid w:val="00BF1DAB"/>
    <w:rsid w:val="00C24BCA"/>
    <w:rsid w:val="00D215AD"/>
    <w:rsid w:val="00D2778B"/>
    <w:rsid w:val="00D3178E"/>
    <w:rsid w:val="00D4188A"/>
    <w:rsid w:val="00D43657"/>
    <w:rsid w:val="00D64D06"/>
    <w:rsid w:val="00D75A4D"/>
    <w:rsid w:val="00D97F65"/>
    <w:rsid w:val="00DB1653"/>
    <w:rsid w:val="00DB2602"/>
    <w:rsid w:val="00DC7B55"/>
    <w:rsid w:val="00DF2006"/>
    <w:rsid w:val="00E41DFD"/>
    <w:rsid w:val="00E65612"/>
    <w:rsid w:val="00E85EE4"/>
    <w:rsid w:val="00E94B7F"/>
    <w:rsid w:val="00EA3069"/>
    <w:rsid w:val="00EB35A5"/>
    <w:rsid w:val="00EF136E"/>
    <w:rsid w:val="00EF1B70"/>
    <w:rsid w:val="00EF7D17"/>
    <w:rsid w:val="00F721A0"/>
    <w:rsid w:val="00F74365"/>
    <w:rsid w:val="00FA210D"/>
    <w:rsid w:val="00FC7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64D0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D64D06"/>
    <w:rPr>
      <w:rFonts w:ascii="Tahoma" w:hAnsi="Tahoma" w:cs="Tahoma"/>
      <w:sz w:val="16"/>
      <w:szCs w:val="16"/>
    </w:rPr>
  </w:style>
  <w:style w:type="character" w:styleId="Hyperlink">
    <w:name w:val="Hyperlink"/>
    <w:basedOn w:val="Fontepargpadro"/>
    <w:uiPriority w:val="99"/>
    <w:semiHidden/>
    <w:unhideWhenUsed/>
    <w:rsid w:val="009D2D3D"/>
    <w:rPr>
      <w:rFonts w:cs="Times New Roman"/>
      <w:color w:val="0000FF"/>
      <w:u w:val="single"/>
    </w:rPr>
  </w:style>
  <w:style w:type="paragraph" w:styleId="PargrafodaLista">
    <w:name w:val="List Paragraph"/>
    <w:basedOn w:val="Normal"/>
    <w:uiPriority w:val="34"/>
    <w:qFormat/>
    <w:rsid w:val="00555E53"/>
    <w:pPr>
      <w:ind w:left="720"/>
      <w:contextualSpacing/>
    </w:pPr>
  </w:style>
  <w:style w:type="paragraph" w:styleId="Cabealho">
    <w:name w:val="header"/>
    <w:basedOn w:val="Normal"/>
    <w:link w:val="CabealhoChar"/>
    <w:uiPriority w:val="99"/>
    <w:semiHidden/>
    <w:unhideWhenUsed/>
    <w:rsid w:val="000F35E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0F35EE"/>
    <w:rPr>
      <w:rFonts w:cs="Times New Roman"/>
    </w:rPr>
  </w:style>
  <w:style w:type="paragraph" w:styleId="Rodap">
    <w:name w:val="footer"/>
    <w:basedOn w:val="Normal"/>
    <w:link w:val="RodapChar"/>
    <w:uiPriority w:val="99"/>
    <w:semiHidden/>
    <w:unhideWhenUsed/>
    <w:rsid w:val="000F35EE"/>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0F35E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75A94-16EC-48D4-BD08-D21A3D4B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1857</Words>
  <Characters>10030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Lahis</dc:creator>
  <cp:lastModifiedBy>Mauricio</cp:lastModifiedBy>
  <cp:revision>2</cp:revision>
  <dcterms:created xsi:type="dcterms:W3CDTF">2013-05-19T04:53:00Z</dcterms:created>
  <dcterms:modified xsi:type="dcterms:W3CDTF">2013-05-19T04:53:00Z</dcterms:modified>
</cp:coreProperties>
</file>