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D" w:rsidRDefault="00E9469D" w:rsidP="00D8349B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58046C" w:rsidRPr="00E9469D" w:rsidRDefault="00446E08" w:rsidP="0058046C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RESUMO DO PROCESSO DE AVALIAÇÃO DO ESTÁGIO</w:t>
      </w:r>
    </w:p>
    <w:p w:rsidR="00D8349B" w:rsidRDefault="0058046C" w:rsidP="0058046C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E9469D">
        <w:rPr>
          <w:rFonts w:ascii="Arial Narrow" w:hAnsi="Arial Narrow"/>
          <w:b/>
          <w:sz w:val="24"/>
        </w:rPr>
        <w:t xml:space="preserve">Área: </w:t>
      </w:r>
      <w:r w:rsidR="00B25DCB">
        <w:rPr>
          <w:rFonts w:ascii="Arial Narrow" w:hAnsi="Arial Narrow"/>
          <w:b/>
          <w:sz w:val="24"/>
        </w:rPr>
        <w:t xml:space="preserve">Estágio em </w:t>
      </w:r>
      <w:r w:rsidRPr="00E9469D">
        <w:rPr>
          <w:rFonts w:ascii="Arial Narrow" w:hAnsi="Arial Narrow"/>
          <w:b/>
          <w:sz w:val="24"/>
        </w:rPr>
        <w:t>Unidades de Alimentação em Nutrição</w:t>
      </w:r>
    </w:p>
    <w:p w:rsidR="0058046C" w:rsidRDefault="0058046C" w:rsidP="0058046C">
      <w:pPr>
        <w:spacing w:after="0" w:line="240" w:lineRule="auto"/>
        <w:jc w:val="center"/>
        <w:rPr>
          <w:szCs w:val="24"/>
        </w:rPr>
      </w:pPr>
    </w:p>
    <w:p w:rsidR="00446E08" w:rsidRDefault="00446E08" w:rsidP="00D8349B">
      <w:pPr>
        <w:spacing w:after="0" w:line="240" w:lineRule="auto"/>
        <w:jc w:val="both"/>
        <w:rPr>
          <w:szCs w:val="24"/>
        </w:rPr>
      </w:pPr>
    </w:p>
    <w:p w:rsidR="00D8349B" w:rsidRPr="00912E6A" w:rsidRDefault="00446E08" w:rsidP="00446E08">
      <w:pPr>
        <w:spacing w:after="0" w:line="360" w:lineRule="auto"/>
        <w:ind w:firstLine="708"/>
        <w:jc w:val="both"/>
        <w:rPr>
          <w:rFonts w:ascii="Arial Narrow" w:hAnsi="Arial Narrow" w:cs="Arial"/>
          <w:szCs w:val="24"/>
        </w:rPr>
      </w:pPr>
      <w:r w:rsidRPr="00912E6A">
        <w:rPr>
          <w:rFonts w:ascii="Arial Narrow" w:hAnsi="Arial Narrow" w:cs="Arial"/>
          <w:szCs w:val="24"/>
        </w:rPr>
        <w:t>A avaliação do estagiário em Unidades de Alimentação e Nutrição</w:t>
      </w:r>
      <w:r w:rsidR="00C53211">
        <w:rPr>
          <w:rFonts w:ascii="Arial Narrow" w:hAnsi="Arial Narrow" w:cs="Arial"/>
          <w:szCs w:val="24"/>
        </w:rPr>
        <w:t xml:space="preserve"> será realizada </w:t>
      </w:r>
      <w:r w:rsidR="00C53211" w:rsidRPr="00912E6A">
        <w:rPr>
          <w:rFonts w:ascii="Arial Narrow" w:hAnsi="Arial Narrow" w:cs="Arial"/>
          <w:szCs w:val="24"/>
        </w:rPr>
        <w:t xml:space="preserve">utilizando instrumentos </w:t>
      </w:r>
      <w:r w:rsidR="00C53211">
        <w:rPr>
          <w:rFonts w:ascii="Arial Narrow" w:hAnsi="Arial Narrow" w:cs="Arial"/>
          <w:szCs w:val="24"/>
        </w:rPr>
        <w:t>próprios pre</w:t>
      </w:r>
      <w:r w:rsidR="00B25DCB">
        <w:rPr>
          <w:rFonts w:ascii="Arial Narrow" w:hAnsi="Arial Narrow" w:cs="Arial"/>
          <w:szCs w:val="24"/>
        </w:rPr>
        <w:t>viamente divulgados pela COE/</w:t>
      </w:r>
      <w:r w:rsidR="00C53211">
        <w:rPr>
          <w:rFonts w:ascii="Arial Narrow" w:hAnsi="Arial Narrow" w:cs="Arial"/>
          <w:szCs w:val="24"/>
        </w:rPr>
        <w:t xml:space="preserve">NUT e </w:t>
      </w:r>
      <w:r w:rsidRPr="00912E6A">
        <w:rPr>
          <w:rFonts w:ascii="Arial Narrow" w:hAnsi="Arial Narrow" w:cs="Arial"/>
          <w:szCs w:val="24"/>
        </w:rPr>
        <w:t xml:space="preserve">considerando a distribuição de pontos </w:t>
      </w:r>
      <w:r w:rsidR="00C53211">
        <w:rPr>
          <w:rFonts w:ascii="Arial Narrow" w:hAnsi="Arial Narrow" w:cs="Arial"/>
          <w:szCs w:val="24"/>
        </w:rPr>
        <w:t xml:space="preserve">apresentada </w:t>
      </w:r>
      <w:r w:rsidR="00B25DCB">
        <w:rPr>
          <w:rFonts w:ascii="Arial Narrow" w:hAnsi="Arial Narrow" w:cs="Arial"/>
          <w:szCs w:val="24"/>
        </w:rPr>
        <w:t>a</w:t>
      </w:r>
      <w:r w:rsidR="00C53211">
        <w:rPr>
          <w:rFonts w:ascii="Arial Narrow" w:hAnsi="Arial Narrow" w:cs="Arial"/>
          <w:szCs w:val="24"/>
        </w:rPr>
        <w:t xml:space="preserve"> seguir:</w:t>
      </w:r>
    </w:p>
    <w:p w:rsidR="00446E08" w:rsidRDefault="00446E08" w:rsidP="00D8349B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2437"/>
        <w:gridCol w:w="4897"/>
        <w:gridCol w:w="1386"/>
      </w:tblGrid>
      <w:tr w:rsidR="002A4A80" w:rsidRPr="00446E08" w:rsidTr="00A330AB">
        <w:trPr>
          <w:trHeight w:val="70"/>
          <w:jc w:val="center"/>
        </w:trPr>
        <w:tc>
          <w:tcPr>
            <w:tcW w:w="1397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446E08">
              <w:rPr>
                <w:rFonts w:ascii="Arial Narrow" w:hAnsi="Arial Narrow"/>
                <w:b/>
              </w:rPr>
              <w:t>Avaliador</w:t>
            </w:r>
          </w:p>
        </w:tc>
        <w:tc>
          <w:tcPr>
            <w:tcW w:w="2808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446E08">
              <w:rPr>
                <w:rFonts w:ascii="Arial Narrow" w:hAnsi="Arial Narrow"/>
                <w:b/>
              </w:rPr>
              <w:t>Avaliação</w:t>
            </w:r>
          </w:p>
        </w:tc>
        <w:tc>
          <w:tcPr>
            <w:tcW w:w="795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446E08">
              <w:rPr>
                <w:rFonts w:ascii="Arial Narrow" w:hAnsi="Arial Narrow"/>
                <w:b/>
              </w:rPr>
              <w:t>Pontuação</w:t>
            </w:r>
          </w:p>
        </w:tc>
      </w:tr>
      <w:tr w:rsidR="00446E08" w:rsidRPr="00446E08" w:rsidTr="00A330AB">
        <w:trPr>
          <w:jc w:val="center"/>
        </w:trPr>
        <w:tc>
          <w:tcPr>
            <w:tcW w:w="1397" w:type="pct"/>
            <w:vAlign w:val="center"/>
          </w:tcPr>
          <w:p w:rsidR="00446E08" w:rsidRPr="00446E08" w:rsidRDefault="00C40A8F" w:rsidP="00C40A8F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Professor</w:t>
            </w:r>
          </w:p>
        </w:tc>
        <w:tc>
          <w:tcPr>
            <w:tcW w:w="2808" w:type="pct"/>
            <w:vAlign w:val="center"/>
          </w:tcPr>
          <w:p w:rsidR="00446E08" w:rsidRPr="00446E08" w:rsidRDefault="00376EA2" w:rsidP="00376EA2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Relatório </w:t>
            </w:r>
            <w:bookmarkStart w:id="0" w:name="_GoBack"/>
            <w:bookmarkEnd w:id="0"/>
            <w:r w:rsidR="00446E08" w:rsidRPr="00446E08">
              <w:rPr>
                <w:rFonts w:ascii="Arial Narrow" w:hAnsi="Arial Narrow"/>
              </w:rPr>
              <w:t xml:space="preserve">de intervenção na </w:t>
            </w:r>
            <w:r w:rsidR="00C0180E">
              <w:rPr>
                <w:rFonts w:ascii="Arial Narrow" w:hAnsi="Arial Narrow"/>
              </w:rPr>
              <w:t>UAN</w:t>
            </w:r>
            <w:r w:rsidR="00446E08" w:rsidRPr="00446E08">
              <w:rPr>
                <w:rFonts w:ascii="Arial Narrow" w:hAnsi="Arial Narrow"/>
              </w:rPr>
              <w:t xml:space="preserve"> – Parte Escrita</w:t>
            </w:r>
          </w:p>
        </w:tc>
        <w:tc>
          <w:tcPr>
            <w:tcW w:w="795" w:type="pct"/>
            <w:vAlign w:val="center"/>
          </w:tcPr>
          <w:p w:rsidR="00446E08" w:rsidRPr="00446E08" w:rsidRDefault="00597478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446E08" w:rsidRPr="00446E08" w:rsidTr="00A330AB">
        <w:trPr>
          <w:jc w:val="center"/>
        </w:trPr>
        <w:tc>
          <w:tcPr>
            <w:tcW w:w="1397" w:type="pct"/>
            <w:vMerge w:val="restart"/>
            <w:vAlign w:val="center"/>
          </w:tcPr>
          <w:p w:rsidR="00446E08" w:rsidRPr="00446E08" w:rsidRDefault="00B25DCB" w:rsidP="00B25DC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Nutricionista </w:t>
            </w:r>
            <w:r w:rsidR="00C53211">
              <w:rPr>
                <w:rFonts w:ascii="Arial Narrow" w:hAnsi="Arial Narrow"/>
              </w:rPr>
              <w:t xml:space="preserve">do </w:t>
            </w:r>
            <w:r w:rsidR="00446E08" w:rsidRPr="00446E08">
              <w:rPr>
                <w:rFonts w:ascii="Arial Narrow" w:hAnsi="Arial Narrow"/>
              </w:rPr>
              <w:t>DEPNUT</w:t>
            </w:r>
          </w:p>
        </w:tc>
        <w:tc>
          <w:tcPr>
            <w:tcW w:w="2808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Avaliação Semanal do Estágio</w:t>
            </w:r>
          </w:p>
        </w:tc>
        <w:tc>
          <w:tcPr>
            <w:tcW w:w="795" w:type="pct"/>
            <w:vAlign w:val="center"/>
          </w:tcPr>
          <w:p w:rsidR="00446E08" w:rsidRPr="00446E08" w:rsidRDefault="00A330AB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446E08" w:rsidRPr="00446E08" w:rsidTr="00A330AB">
        <w:trPr>
          <w:jc w:val="center"/>
        </w:trPr>
        <w:tc>
          <w:tcPr>
            <w:tcW w:w="1397" w:type="pct"/>
            <w:vMerge/>
            <w:vAlign w:val="center"/>
          </w:tcPr>
          <w:p w:rsidR="00446E08" w:rsidRPr="00446E08" w:rsidRDefault="00446E08" w:rsidP="002A4A80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2808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Avaliação Global do Estágio</w:t>
            </w:r>
          </w:p>
        </w:tc>
        <w:tc>
          <w:tcPr>
            <w:tcW w:w="795" w:type="pct"/>
            <w:vAlign w:val="center"/>
          </w:tcPr>
          <w:p w:rsidR="00446E08" w:rsidRPr="00446E08" w:rsidRDefault="00043C5F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A4A80" w:rsidRPr="00446E08" w:rsidTr="00A330AB">
        <w:trPr>
          <w:jc w:val="center"/>
        </w:trPr>
        <w:tc>
          <w:tcPr>
            <w:tcW w:w="1397" w:type="pct"/>
            <w:vAlign w:val="center"/>
          </w:tcPr>
          <w:p w:rsidR="00446E08" w:rsidRPr="00446E08" w:rsidRDefault="00C53211" w:rsidP="002A4A80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 da Concedente</w:t>
            </w:r>
          </w:p>
        </w:tc>
        <w:tc>
          <w:tcPr>
            <w:tcW w:w="2808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Avaliação Global do Estágio</w:t>
            </w:r>
          </w:p>
        </w:tc>
        <w:tc>
          <w:tcPr>
            <w:tcW w:w="795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:rsidR="00043C5F" w:rsidRDefault="00043C5F" w:rsidP="00D8349B">
      <w:pPr>
        <w:spacing w:after="0" w:line="240" w:lineRule="auto"/>
        <w:jc w:val="both"/>
        <w:rPr>
          <w:szCs w:val="24"/>
        </w:rPr>
      </w:pPr>
    </w:p>
    <w:p w:rsidR="00446E08" w:rsidRDefault="00446E08" w:rsidP="00D8349B">
      <w:pPr>
        <w:spacing w:after="0" w:line="240" w:lineRule="auto"/>
        <w:jc w:val="both"/>
        <w:rPr>
          <w:szCs w:val="24"/>
        </w:rPr>
      </w:pPr>
    </w:p>
    <w:p w:rsidR="00D8349B" w:rsidRDefault="00D8349B" w:rsidP="00D8349B">
      <w:pPr>
        <w:spacing w:after="0" w:line="240" w:lineRule="auto"/>
        <w:rPr>
          <w:szCs w:val="24"/>
        </w:rPr>
      </w:pPr>
    </w:p>
    <w:p w:rsidR="007037CF" w:rsidRDefault="007037CF" w:rsidP="00D8349B">
      <w:pPr>
        <w:tabs>
          <w:tab w:val="left" w:pos="0"/>
        </w:tabs>
        <w:spacing w:after="0" w:line="240" w:lineRule="auto"/>
      </w:pPr>
    </w:p>
    <w:sectPr w:rsidR="007037CF" w:rsidSect="00446E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2D" w:rsidRDefault="00D0342D" w:rsidP="002E05C8">
      <w:pPr>
        <w:spacing w:after="0" w:line="240" w:lineRule="auto"/>
      </w:pPr>
      <w:r>
        <w:separator/>
      </w:r>
    </w:p>
  </w:endnote>
  <w:endnote w:type="continuationSeparator" w:id="1">
    <w:p w:rsidR="00D0342D" w:rsidRDefault="00D0342D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2D" w:rsidRDefault="00D0342D" w:rsidP="002E05C8">
      <w:pPr>
        <w:spacing w:after="0" w:line="240" w:lineRule="auto"/>
      </w:pPr>
      <w:r>
        <w:separator/>
      </w:r>
    </w:p>
  </w:footnote>
  <w:footnote w:type="continuationSeparator" w:id="1">
    <w:p w:rsidR="00D0342D" w:rsidRDefault="00D0342D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05C8" w:rsidRDefault="002E05C8">
    <w:pPr>
      <w:pStyle w:val="Cabealho"/>
    </w:pPr>
  </w:p>
  <w:p w:rsidR="002E05C8" w:rsidRDefault="002E05C8" w:rsidP="007037CF">
    <w:pPr>
      <w:pStyle w:val="Cabealho"/>
      <w:rPr>
        <w:noProof/>
        <w:lang w:eastAsia="pt-BR"/>
      </w:rPr>
    </w:pPr>
  </w:p>
  <w:p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AE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9C373A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12305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4F3EB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C0220C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6800F3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64B1B5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9646B16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E449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43D3A2E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5814758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1872A5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E542650"/>
    <w:multiLevelType w:val="hybridMultilevel"/>
    <w:tmpl w:val="16A080F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05C8"/>
    <w:rsid w:val="000316ED"/>
    <w:rsid w:val="00043C5F"/>
    <w:rsid w:val="000457BB"/>
    <w:rsid w:val="00110512"/>
    <w:rsid w:val="00125BBA"/>
    <w:rsid w:val="00175D4A"/>
    <w:rsid w:val="001B3C19"/>
    <w:rsid w:val="001F2507"/>
    <w:rsid w:val="002403A7"/>
    <w:rsid w:val="00240E82"/>
    <w:rsid w:val="002419B4"/>
    <w:rsid w:val="002554AC"/>
    <w:rsid w:val="00273835"/>
    <w:rsid w:val="002A3219"/>
    <w:rsid w:val="002A3B4E"/>
    <w:rsid w:val="002A4A80"/>
    <w:rsid w:val="002E05C8"/>
    <w:rsid w:val="00376EA2"/>
    <w:rsid w:val="00446E08"/>
    <w:rsid w:val="004552C7"/>
    <w:rsid w:val="004A1159"/>
    <w:rsid w:val="004C0104"/>
    <w:rsid w:val="004E5A9B"/>
    <w:rsid w:val="00565438"/>
    <w:rsid w:val="0058046C"/>
    <w:rsid w:val="00597478"/>
    <w:rsid w:val="005C3F43"/>
    <w:rsid w:val="005D3A3B"/>
    <w:rsid w:val="00623F8D"/>
    <w:rsid w:val="006459FB"/>
    <w:rsid w:val="00662702"/>
    <w:rsid w:val="007037CF"/>
    <w:rsid w:val="007232D5"/>
    <w:rsid w:val="007502E5"/>
    <w:rsid w:val="00777093"/>
    <w:rsid w:val="007918A5"/>
    <w:rsid w:val="007E374E"/>
    <w:rsid w:val="007F3BDE"/>
    <w:rsid w:val="0082761E"/>
    <w:rsid w:val="008F383D"/>
    <w:rsid w:val="00911A08"/>
    <w:rsid w:val="00912E6A"/>
    <w:rsid w:val="00966882"/>
    <w:rsid w:val="009B0149"/>
    <w:rsid w:val="009F1FA1"/>
    <w:rsid w:val="00A330AB"/>
    <w:rsid w:val="00A53582"/>
    <w:rsid w:val="00A64439"/>
    <w:rsid w:val="00A82ECE"/>
    <w:rsid w:val="00B25DCB"/>
    <w:rsid w:val="00B62F55"/>
    <w:rsid w:val="00BE162C"/>
    <w:rsid w:val="00C0180E"/>
    <w:rsid w:val="00C40A8F"/>
    <w:rsid w:val="00C45143"/>
    <w:rsid w:val="00C53211"/>
    <w:rsid w:val="00C72974"/>
    <w:rsid w:val="00CB790B"/>
    <w:rsid w:val="00D0342D"/>
    <w:rsid w:val="00D04E17"/>
    <w:rsid w:val="00D829F7"/>
    <w:rsid w:val="00D8349B"/>
    <w:rsid w:val="00D92364"/>
    <w:rsid w:val="00DB02CB"/>
    <w:rsid w:val="00DC0238"/>
    <w:rsid w:val="00E10B85"/>
    <w:rsid w:val="00E55C16"/>
    <w:rsid w:val="00E9469D"/>
    <w:rsid w:val="00F33C88"/>
    <w:rsid w:val="00F64383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D8349B"/>
  </w:style>
  <w:style w:type="paragraph" w:styleId="PargrafodaLista">
    <w:name w:val="List Paragraph"/>
    <w:basedOn w:val="Normal"/>
    <w:uiPriority w:val="34"/>
    <w:qFormat/>
    <w:rsid w:val="0004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Vivian Molica</cp:lastModifiedBy>
  <cp:revision>2</cp:revision>
  <dcterms:created xsi:type="dcterms:W3CDTF">2019-07-17T12:28:00Z</dcterms:created>
  <dcterms:modified xsi:type="dcterms:W3CDTF">2019-07-17T12:28:00Z</dcterms:modified>
</cp:coreProperties>
</file>