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896F" w14:textId="5BDA352B" w:rsidR="00E9469D" w:rsidRDefault="00E9469D" w:rsidP="00D8349B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14:paraId="27F05254" w14:textId="1AC2E0D0" w:rsidR="0058046C" w:rsidRPr="007776DA" w:rsidRDefault="00446E08" w:rsidP="0058046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7776DA">
        <w:rPr>
          <w:rFonts w:ascii="Arial Narrow" w:hAnsi="Arial Narrow"/>
          <w:b/>
          <w:sz w:val="24"/>
          <w:szCs w:val="24"/>
        </w:rPr>
        <w:t>RESUMO DO PROCESSO DE AVALIAÇÃO DO ESTÁGIO</w:t>
      </w:r>
    </w:p>
    <w:p w14:paraId="73367ECB" w14:textId="3355A8C5" w:rsidR="00D8349B" w:rsidRPr="007776DA" w:rsidRDefault="0058046C" w:rsidP="0058046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76DA">
        <w:rPr>
          <w:rFonts w:ascii="Arial Narrow" w:hAnsi="Arial Narrow"/>
          <w:b/>
          <w:sz w:val="24"/>
          <w:szCs w:val="24"/>
        </w:rPr>
        <w:t>Área: Nutrição</w:t>
      </w:r>
      <w:r w:rsidR="0083234D" w:rsidRPr="007776DA">
        <w:rPr>
          <w:rFonts w:ascii="Arial Narrow" w:hAnsi="Arial Narrow"/>
          <w:b/>
          <w:sz w:val="24"/>
          <w:szCs w:val="24"/>
        </w:rPr>
        <w:t xml:space="preserve"> Clínica</w:t>
      </w:r>
    </w:p>
    <w:p w14:paraId="2D75264A" w14:textId="77777777" w:rsidR="0058046C" w:rsidRPr="007776DA" w:rsidRDefault="0058046C" w:rsidP="0058046C">
      <w:pPr>
        <w:spacing w:after="0" w:line="240" w:lineRule="auto"/>
        <w:jc w:val="center"/>
        <w:rPr>
          <w:sz w:val="24"/>
          <w:szCs w:val="24"/>
        </w:rPr>
      </w:pPr>
    </w:p>
    <w:p w14:paraId="5C98B50B" w14:textId="77777777" w:rsidR="00446E08" w:rsidRPr="007776DA" w:rsidRDefault="00446E08" w:rsidP="00D8349B">
      <w:pPr>
        <w:spacing w:after="0" w:line="240" w:lineRule="auto"/>
        <w:jc w:val="both"/>
        <w:rPr>
          <w:sz w:val="24"/>
          <w:szCs w:val="24"/>
        </w:rPr>
      </w:pPr>
    </w:p>
    <w:p w14:paraId="2C628D79" w14:textId="0F1AB7CD" w:rsidR="00D8349B" w:rsidRPr="007776DA" w:rsidRDefault="00446E08" w:rsidP="00446E08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7776DA">
        <w:rPr>
          <w:rFonts w:ascii="Arial Narrow" w:hAnsi="Arial Narrow" w:cs="Arial"/>
          <w:sz w:val="24"/>
          <w:szCs w:val="24"/>
        </w:rPr>
        <w:t xml:space="preserve">A avaliação do estagiário em </w:t>
      </w:r>
      <w:r w:rsidR="0083234D" w:rsidRPr="007776DA">
        <w:rPr>
          <w:rFonts w:ascii="Arial Narrow" w:hAnsi="Arial Narrow" w:cs="Arial"/>
          <w:sz w:val="24"/>
          <w:szCs w:val="24"/>
        </w:rPr>
        <w:t>N</w:t>
      </w:r>
      <w:r w:rsidRPr="007776DA">
        <w:rPr>
          <w:rFonts w:ascii="Arial Narrow" w:hAnsi="Arial Narrow" w:cs="Arial"/>
          <w:sz w:val="24"/>
          <w:szCs w:val="24"/>
        </w:rPr>
        <w:t>utrição</w:t>
      </w:r>
      <w:r w:rsidR="0083234D" w:rsidRPr="007776DA">
        <w:rPr>
          <w:rFonts w:ascii="Arial Narrow" w:hAnsi="Arial Narrow" w:cs="Arial"/>
          <w:sz w:val="24"/>
          <w:szCs w:val="24"/>
        </w:rPr>
        <w:t xml:space="preserve"> Clínica</w:t>
      </w:r>
      <w:r w:rsidR="00C53211" w:rsidRPr="007776DA">
        <w:rPr>
          <w:rFonts w:ascii="Arial Narrow" w:hAnsi="Arial Narrow" w:cs="Arial"/>
          <w:sz w:val="24"/>
          <w:szCs w:val="24"/>
        </w:rPr>
        <w:t xml:space="preserve"> será realizada utilizando instrumentos próprios previamente divulgados pela COE/DEPNUT e </w:t>
      </w:r>
      <w:r w:rsidRPr="007776DA">
        <w:rPr>
          <w:rFonts w:ascii="Arial Narrow" w:hAnsi="Arial Narrow" w:cs="Arial"/>
          <w:sz w:val="24"/>
          <w:szCs w:val="24"/>
        </w:rPr>
        <w:t xml:space="preserve">considerando a distribuição de pontos </w:t>
      </w:r>
      <w:r w:rsidR="00C53211" w:rsidRPr="007776DA">
        <w:rPr>
          <w:rFonts w:ascii="Arial Narrow" w:hAnsi="Arial Narrow" w:cs="Arial"/>
          <w:sz w:val="24"/>
          <w:szCs w:val="24"/>
        </w:rPr>
        <w:t xml:space="preserve">apresentada </w:t>
      </w:r>
      <w:r w:rsidR="000F422E" w:rsidRPr="007776DA">
        <w:rPr>
          <w:rFonts w:ascii="Arial Narrow" w:hAnsi="Arial Narrow" w:cs="Arial"/>
          <w:sz w:val="24"/>
          <w:szCs w:val="24"/>
        </w:rPr>
        <w:t>a</w:t>
      </w:r>
      <w:r w:rsidR="00C53211" w:rsidRPr="007776DA">
        <w:rPr>
          <w:rFonts w:ascii="Arial Narrow" w:hAnsi="Arial Narrow" w:cs="Arial"/>
          <w:sz w:val="24"/>
          <w:szCs w:val="24"/>
        </w:rPr>
        <w:t xml:space="preserve"> seguir:</w:t>
      </w:r>
      <w:r w:rsidRPr="007776DA">
        <w:rPr>
          <w:rFonts w:ascii="Arial Narrow" w:hAnsi="Arial Narrow" w:cs="Arial"/>
          <w:sz w:val="24"/>
          <w:szCs w:val="24"/>
        </w:rPr>
        <w:t xml:space="preserve"> </w:t>
      </w:r>
    </w:p>
    <w:bookmarkEnd w:id="0"/>
    <w:p w14:paraId="525D5389" w14:textId="77777777" w:rsidR="00446E08" w:rsidRPr="007776DA" w:rsidRDefault="00446E08" w:rsidP="00D8349B">
      <w:pPr>
        <w:spacing w:after="0" w:line="240" w:lineRule="auto"/>
        <w:jc w:val="both"/>
      </w:pPr>
    </w:p>
    <w:tbl>
      <w:tblPr>
        <w:tblStyle w:val="Tabelacomgrade"/>
        <w:tblW w:w="5214" w:type="pct"/>
        <w:jc w:val="center"/>
        <w:tblLook w:val="04A0" w:firstRow="1" w:lastRow="0" w:firstColumn="1" w:lastColumn="0" w:noHBand="0" w:noVBand="1"/>
      </w:tblPr>
      <w:tblGrid>
        <w:gridCol w:w="2574"/>
        <w:gridCol w:w="5561"/>
        <w:gridCol w:w="1463"/>
      </w:tblGrid>
      <w:tr w:rsidR="002A4A80" w:rsidRPr="007776DA" w14:paraId="09812A73" w14:textId="77777777" w:rsidTr="000232B5">
        <w:trPr>
          <w:trHeight w:val="70"/>
          <w:jc w:val="center"/>
        </w:trPr>
        <w:tc>
          <w:tcPr>
            <w:tcW w:w="1341" w:type="pct"/>
            <w:vAlign w:val="center"/>
          </w:tcPr>
          <w:p w14:paraId="086D1B3F" w14:textId="11D9CD6D" w:rsidR="00446E08" w:rsidRPr="007776DA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7776DA">
              <w:rPr>
                <w:rFonts w:ascii="Arial Narrow" w:hAnsi="Arial Narrow"/>
                <w:b/>
              </w:rPr>
              <w:t>Avaliador</w:t>
            </w:r>
          </w:p>
        </w:tc>
        <w:tc>
          <w:tcPr>
            <w:tcW w:w="2897" w:type="pct"/>
            <w:vAlign w:val="center"/>
          </w:tcPr>
          <w:p w14:paraId="5CBAFC94" w14:textId="3FCF5DB7" w:rsidR="00446E08" w:rsidRPr="007776DA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7776DA">
              <w:rPr>
                <w:rFonts w:ascii="Arial Narrow" w:hAnsi="Arial Narrow"/>
                <w:b/>
              </w:rPr>
              <w:t>Avaliação</w:t>
            </w:r>
          </w:p>
        </w:tc>
        <w:tc>
          <w:tcPr>
            <w:tcW w:w="762" w:type="pct"/>
            <w:vAlign w:val="center"/>
          </w:tcPr>
          <w:p w14:paraId="0C78988E" w14:textId="725D3BC6" w:rsidR="00446E08" w:rsidRPr="007776DA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7776DA">
              <w:rPr>
                <w:rFonts w:ascii="Arial Narrow" w:hAnsi="Arial Narrow"/>
                <w:b/>
              </w:rPr>
              <w:t>Pontuação</w:t>
            </w:r>
          </w:p>
        </w:tc>
      </w:tr>
      <w:tr w:rsidR="00446E08" w:rsidRPr="007776DA" w14:paraId="5165983C" w14:textId="77777777" w:rsidTr="000232B5">
        <w:trPr>
          <w:jc w:val="center"/>
        </w:trPr>
        <w:tc>
          <w:tcPr>
            <w:tcW w:w="1341" w:type="pct"/>
            <w:vMerge w:val="restart"/>
            <w:vAlign w:val="center"/>
          </w:tcPr>
          <w:p w14:paraId="39AF4C25" w14:textId="3A71547E" w:rsidR="00446E08" w:rsidRPr="007776DA" w:rsidRDefault="00C40A8F" w:rsidP="00C40A8F">
            <w:pPr>
              <w:spacing w:after="0" w:line="360" w:lineRule="auto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>Professor</w:t>
            </w:r>
          </w:p>
        </w:tc>
        <w:tc>
          <w:tcPr>
            <w:tcW w:w="2897" w:type="pct"/>
            <w:vAlign w:val="center"/>
          </w:tcPr>
          <w:p w14:paraId="1508E75C" w14:textId="6EA988EE" w:rsidR="00446E08" w:rsidRPr="007776DA" w:rsidRDefault="000232B5" w:rsidP="0083234D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 xml:space="preserve">1º </w:t>
            </w:r>
            <w:r w:rsidR="004F2961" w:rsidRPr="007776DA">
              <w:rPr>
                <w:rFonts w:ascii="Arial Narrow" w:hAnsi="Arial Narrow"/>
              </w:rPr>
              <w:t>Estudo de Caso</w:t>
            </w:r>
          </w:p>
        </w:tc>
        <w:tc>
          <w:tcPr>
            <w:tcW w:w="762" w:type="pct"/>
            <w:vAlign w:val="center"/>
          </w:tcPr>
          <w:p w14:paraId="11A06594" w14:textId="0AD5DC57" w:rsidR="00446E08" w:rsidRPr="007776DA" w:rsidRDefault="004F2961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>15</w:t>
            </w:r>
          </w:p>
        </w:tc>
      </w:tr>
      <w:tr w:rsidR="00A82ECE" w:rsidRPr="007776DA" w14:paraId="464E8AC6" w14:textId="77777777" w:rsidTr="000232B5">
        <w:trPr>
          <w:jc w:val="center"/>
        </w:trPr>
        <w:tc>
          <w:tcPr>
            <w:tcW w:w="1341" w:type="pct"/>
            <w:vMerge/>
            <w:vAlign w:val="center"/>
          </w:tcPr>
          <w:p w14:paraId="2B1CBAA8" w14:textId="77777777" w:rsidR="00A82ECE" w:rsidRPr="007776DA" w:rsidRDefault="00A82ECE" w:rsidP="00C40A8F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2897" w:type="pct"/>
            <w:vAlign w:val="center"/>
          </w:tcPr>
          <w:p w14:paraId="083190C8" w14:textId="7FC8D530" w:rsidR="00A82ECE" w:rsidRPr="007776DA" w:rsidRDefault="004F2961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>Relatório</w:t>
            </w:r>
            <w:r w:rsidR="000232B5" w:rsidRPr="007776DA">
              <w:rPr>
                <w:rFonts w:ascii="Arial Narrow" w:hAnsi="Arial Narrow"/>
              </w:rPr>
              <w:t xml:space="preserve"> de Atividades</w:t>
            </w:r>
            <w:r w:rsidRPr="007776DA">
              <w:rPr>
                <w:rFonts w:ascii="Arial Narrow" w:hAnsi="Arial Narrow"/>
              </w:rPr>
              <w:t xml:space="preserve"> e </w:t>
            </w:r>
            <w:r w:rsidR="000232B5" w:rsidRPr="007776DA">
              <w:rPr>
                <w:rFonts w:ascii="Arial Narrow" w:hAnsi="Arial Narrow"/>
              </w:rPr>
              <w:t xml:space="preserve">2º </w:t>
            </w:r>
            <w:r w:rsidRPr="007776DA">
              <w:rPr>
                <w:rFonts w:ascii="Arial Narrow" w:hAnsi="Arial Narrow"/>
              </w:rPr>
              <w:t>Estudo de Caso – Parte Escrita</w:t>
            </w:r>
          </w:p>
        </w:tc>
        <w:tc>
          <w:tcPr>
            <w:tcW w:w="762" w:type="pct"/>
            <w:vAlign w:val="center"/>
          </w:tcPr>
          <w:p w14:paraId="708C02A6" w14:textId="4024E0FA" w:rsidR="00A82ECE" w:rsidRPr="007776DA" w:rsidRDefault="004F2961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>20</w:t>
            </w:r>
          </w:p>
        </w:tc>
      </w:tr>
      <w:tr w:rsidR="00446E08" w:rsidRPr="007776DA" w14:paraId="2A3626BD" w14:textId="77777777" w:rsidTr="000232B5">
        <w:trPr>
          <w:jc w:val="center"/>
        </w:trPr>
        <w:tc>
          <w:tcPr>
            <w:tcW w:w="1341" w:type="pct"/>
            <w:vAlign w:val="center"/>
          </w:tcPr>
          <w:p w14:paraId="4A67EC93" w14:textId="2FEADC52" w:rsidR="00446E08" w:rsidRPr="007776DA" w:rsidRDefault="00C53211" w:rsidP="00C53211">
            <w:pPr>
              <w:spacing w:after="0" w:line="360" w:lineRule="auto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 xml:space="preserve">Supervisor do </w:t>
            </w:r>
            <w:r w:rsidR="00446E08" w:rsidRPr="007776DA">
              <w:rPr>
                <w:rFonts w:ascii="Arial Narrow" w:hAnsi="Arial Narrow"/>
              </w:rPr>
              <w:t>DEPNUT</w:t>
            </w:r>
          </w:p>
        </w:tc>
        <w:tc>
          <w:tcPr>
            <w:tcW w:w="2897" w:type="pct"/>
            <w:vAlign w:val="center"/>
          </w:tcPr>
          <w:p w14:paraId="0FEBB30C" w14:textId="11FA9F6C" w:rsidR="00446E08" w:rsidRPr="007776DA" w:rsidRDefault="000232B5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>Avaliação Global do Estágio</w:t>
            </w:r>
          </w:p>
        </w:tc>
        <w:tc>
          <w:tcPr>
            <w:tcW w:w="762" w:type="pct"/>
            <w:vAlign w:val="center"/>
          </w:tcPr>
          <w:p w14:paraId="60409F8F" w14:textId="041FAB82" w:rsidR="00446E08" w:rsidRPr="007776DA" w:rsidRDefault="000232B5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>35</w:t>
            </w:r>
          </w:p>
        </w:tc>
      </w:tr>
      <w:tr w:rsidR="002A4A80" w:rsidRPr="007776DA" w14:paraId="2B69EFFD" w14:textId="77777777" w:rsidTr="000232B5">
        <w:trPr>
          <w:trHeight w:val="242"/>
          <w:jc w:val="center"/>
        </w:trPr>
        <w:tc>
          <w:tcPr>
            <w:tcW w:w="1341" w:type="pct"/>
            <w:vAlign w:val="center"/>
          </w:tcPr>
          <w:p w14:paraId="7A78E8D0" w14:textId="475E4EC2" w:rsidR="00446E08" w:rsidRPr="007776DA" w:rsidRDefault="00C53211" w:rsidP="002A4A80">
            <w:pPr>
              <w:spacing w:after="0" w:line="360" w:lineRule="auto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>Supervisor da Concedente</w:t>
            </w:r>
          </w:p>
        </w:tc>
        <w:tc>
          <w:tcPr>
            <w:tcW w:w="2897" w:type="pct"/>
            <w:vAlign w:val="center"/>
          </w:tcPr>
          <w:p w14:paraId="0B8870B2" w14:textId="533E0D03" w:rsidR="00446E08" w:rsidRPr="007776DA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>Avaliação Global do Estágio</w:t>
            </w:r>
          </w:p>
        </w:tc>
        <w:tc>
          <w:tcPr>
            <w:tcW w:w="762" w:type="pct"/>
            <w:vAlign w:val="center"/>
          </w:tcPr>
          <w:p w14:paraId="0C581D55" w14:textId="0E86075B" w:rsidR="00446E08" w:rsidRPr="007776DA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7776DA">
              <w:rPr>
                <w:rFonts w:ascii="Arial Narrow" w:hAnsi="Arial Narrow"/>
              </w:rPr>
              <w:t>30</w:t>
            </w:r>
          </w:p>
        </w:tc>
      </w:tr>
      <w:tr w:rsidR="000F422E" w:rsidRPr="007776DA" w14:paraId="4BBA34A7" w14:textId="77777777" w:rsidTr="000232B5">
        <w:trPr>
          <w:jc w:val="center"/>
        </w:trPr>
        <w:tc>
          <w:tcPr>
            <w:tcW w:w="1341" w:type="pct"/>
            <w:vAlign w:val="center"/>
          </w:tcPr>
          <w:p w14:paraId="29E33BD9" w14:textId="4182BDEA" w:rsidR="000F422E" w:rsidRPr="007776DA" w:rsidRDefault="000F422E" w:rsidP="002A4A80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7776DA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2897" w:type="pct"/>
            <w:vAlign w:val="center"/>
          </w:tcPr>
          <w:p w14:paraId="0D7BC701" w14:textId="77777777" w:rsidR="000F422E" w:rsidRPr="007776DA" w:rsidRDefault="000F422E" w:rsidP="002A4A80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2" w:type="pct"/>
            <w:vAlign w:val="center"/>
          </w:tcPr>
          <w:p w14:paraId="608E3CAA" w14:textId="4FBC8C47" w:rsidR="000F422E" w:rsidRPr="007776DA" w:rsidRDefault="000F422E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7776DA">
              <w:rPr>
                <w:rFonts w:ascii="Arial Narrow" w:hAnsi="Arial Narrow"/>
                <w:b/>
              </w:rPr>
              <w:t>100</w:t>
            </w:r>
          </w:p>
        </w:tc>
      </w:tr>
    </w:tbl>
    <w:p w14:paraId="23F33C5B" w14:textId="77777777" w:rsidR="00446E08" w:rsidRPr="007776DA" w:rsidRDefault="00446E08" w:rsidP="00D8349B">
      <w:pPr>
        <w:spacing w:after="0" w:line="240" w:lineRule="auto"/>
        <w:jc w:val="both"/>
      </w:pPr>
    </w:p>
    <w:p w14:paraId="6A17D041" w14:textId="77777777" w:rsidR="00446E08" w:rsidRPr="007776DA" w:rsidRDefault="00446E08" w:rsidP="00D8349B">
      <w:pPr>
        <w:spacing w:after="0" w:line="240" w:lineRule="auto"/>
        <w:jc w:val="both"/>
      </w:pPr>
    </w:p>
    <w:p w14:paraId="25DE0D11" w14:textId="77777777" w:rsidR="00D8349B" w:rsidRPr="007776DA" w:rsidRDefault="00D8349B" w:rsidP="00D8349B">
      <w:pPr>
        <w:spacing w:after="0" w:line="240" w:lineRule="auto"/>
      </w:pPr>
    </w:p>
    <w:p w14:paraId="37B2FA7E" w14:textId="77777777" w:rsidR="007037CF" w:rsidRDefault="007037CF" w:rsidP="00D8349B">
      <w:pPr>
        <w:tabs>
          <w:tab w:val="left" w:pos="0"/>
        </w:tabs>
        <w:spacing w:after="0" w:line="240" w:lineRule="auto"/>
      </w:pPr>
    </w:p>
    <w:sectPr w:rsidR="007037CF" w:rsidSect="007776DA">
      <w:headerReference w:type="default" r:id="rId7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AD84" w14:textId="77777777" w:rsidR="002C49F3" w:rsidRDefault="002C49F3" w:rsidP="002E05C8">
      <w:pPr>
        <w:spacing w:after="0" w:line="240" w:lineRule="auto"/>
      </w:pPr>
      <w:r>
        <w:separator/>
      </w:r>
    </w:p>
  </w:endnote>
  <w:endnote w:type="continuationSeparator" w:id="0">
    <w:p w14:paraId="7AB37570" w14:textId="77777777" w:rsidR="002C49F3" w:rsidRDefault="002C49F3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1238" w14:textId="77777777" w:rsidR="002C49F3" w:rsidRDefault="002C49F3" w:rsidP="002E05C8">
      <w:pPr>
        <w:spacing w:after="0" w:line="240" w:lineRule="auto"/>
      </w:pPr>
      <w:r>
        <w:separator/>
      </w:r>
    </w:p>
  </w:footnote>
  <w:footnote w:type="continuationSeparator" w:id="0">
    <w:p w14:paraId="4420CE51" w14:textId="77777777" w:rsidR="002C49F3" w:rsidRDefault="002C49F3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2ABB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862121E" wp14:editId="055DD28F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42107" w14:textId="77777777" w:rsidR="002E05C8" w:rsidRDefault="002E05C8">
    <w:pPr>
      <w:pStyle w:val="Cabealho"/>
    </w:pPr>
  </w:p>
  <w:p w14:paraId="7173BBE4" w14:textId="77777777" w:rsidR="002E05C8" w:rsidRDefault="002E05C8" w:rsidP="007037CF">
    <w:pPr>
      <w:pStyle w:val="Cabealho"/>
      <w:rPr>
        <w:noProof/>
        <w:lang w:eastAsia="pt-BR"/>
      </w:rPr>
    </w:pPr>
  </w:p>
  <w:p w14:paraId="7FFC1C6D" w14:textId="6C45941E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05DB7285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4EC5019A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76DB4E01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0AE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9C373A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12305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4F3EB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C0220C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6800F3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64B1B5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646B16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E4495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43D3A2E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5814758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872A55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E542650"/>
    <w:multiLevelType w:val="hybridMultilevel"/>
    <w:tmpl w:val="16A080F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8"/>
    <w:rsid w:val="000232B5"/>
    <w:rsid w:val="000316ED"/>
    <w:rsid w:val="000457BB"/>
    <w:rsid w:val="000F422E"/>
    <w:rsid w:val="00110512"/>
    <w:rsid w:val="00114E8A"/>
    <w:rsid w:val="00125BBA"/>
    <w:rsid w:val="00175D4A"/>
    <w:rsid w:val="001B3C19"/>
    <w:rsid w:val="001F2507"/>
    <w:rsid w:val="002403A7"/>
    <w:rsid w:val="00240E82"/>
    <w:rsid w:val="002419B4"/>
    <w:rsid w:val="002554AC"/>
    <w:rsid w:val="00273835"/>
    <w:rsid w:val="002A4A80"/>
    <w:rsid w:val="002C49F3"/>
    <w:rsid w:val="002E05C8"/>
    <w:rsid w:val="00446E08"/>
    <w:rsid w:val="004552C7"/>
    <w:rsid w:val="004A1159"/>
    <w:rsid w:val="004C0104"/>
    <w:rsid w:val="004E5A9B"/>
    <w:rsid w:val="004F2961"/>
    <w:rsid w:val="00565438"/>
    <w:rsid w:val="0058046C"/>
    <w:rsid w:val="005C3F43"/>
    <w:rsid w:val="005D3A3B"/>
    <w:rsid w:val="00623F8D"/>
    <w:rsid w:val="007037CF"/>
    <w:rsid w:val="007232D5"/>
    <w:rsid w:val="00777093"/>
    <w:rsid w:val="007776DA"/>
    <w:rsid w:val="007918A5"/>
    <w:rsid w:val="007E374E"/>
    <w:rsid w:val="007F3BDE"/>
    <w:rsid w:val="0082761E"/>
    <w:rsid w:val="0083234D"/>
    <w:rsid w:val="008F383D"/>
    <w:rsid w:val="00911A08"/>
    <w:rsid w:val="00912E6A"/>
    <w:rsid w:val="00966882"/>
    <w:rsid w:val="009708F3"/>
    <w:rsid w:val="009B0149"/>
    <w:rsid w:val="009F1FA1"/>
    <w:rsid w:val="00A53582"/>
    <w:rsid w:val="00A64439"/>
    <w:rsid w:val="00A82ECE"/>
    <w:rsid w:val="00A959EA"/>
    <w:rsid w:val="00BE162C"/>
    <w:rsid w:val="00C0180E"/>
    <w:rsid w:val="00C40A8F"/>
    <w:rsid w:val="00C45143"/>
    <w:rsid w:val="00C53211"/>
    <w:rsid w:val="00CB790B"/>
    <w:rsid w:val="00D829F7"/>
    <w:rsid w:val="00D8349B"/>
    <w:rsid w:val="00D92364"/>
    <w:rsid w:val="00DB02CB"/>
    <w:rsid w:val="00DC0238"/>
    <w:rsid w:val="00E10B85"/>
    <w:rsid w:val="00E2514F"/>
    <w:rsid w:val="00E55C16"/>
    <w:rsid w:val="00E9469D"/>
    <w:rsid w:val="00F64383"/>
    <w:rsid w:val="00FE2F83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AC3E3"/>
  <w15:docId w15:val="{421881F2-83EA-42A9-A8F3-AF50FD84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D8349B"/>
  </w:style>
  <w:style w:type="paragraph" w:styleId="PargrafodaLista">
    <w:name w:val="List Paragraph"/>
    <w:basedOn w:val="Normal"/>
    <w:uiPriority w:val="34"/>
    <w:qFormat/>
    <w:rsid w:val="0004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Daniela Correa Ferreira</cp:lastModifiedBy>
  <cp:revision>3</cp:revision>
  <dcterms:created xsi:type="dcterms:W3CDTF">2019-07-30T13:41:00Z</dcterms:created>
  <dcterms:modified xsi:type="dcterms:W3CDTF">2019-07-30T13:41:00Z</dcterms:modified>
</cp:coreProperties>
</file>