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5.png" ContentType="image/png"/>
  <Override PartName="/word/media/image14.png" ContentType="image/png"/>
  <Override PartName="/word/media/image13.jpeg" ContentType="image/jpeg"/>
  <Override PartName="/word/media/image12.jpeg" ContentType="image/jpeg"/>
  <Override PartName="/word/media/image1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2"/>
        <w:rPr/>
      </w:pPr>
      <w:r>
        <w:rPr/>
      </w:r>
    </w:p>
    <w:p>
      <w:pPr>
        <w:pStyle w:val="BodyText2"/>
        <w:jc w:val="center"/>
        <w:rPr>
          <w:rFonts w:cs="Arial" w:ascii="Calibri" w:hAnsi="Calibri"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  <w:t xml:space="preserve">Desenvolvimento de Competência Pedagógica para a </w:t>
      </w:r>
    </w:p>
    <w:p>
      <w:pPr>
        <w:pStyle w:val="BodyText2"/>
        <w:jc w:val="center"/>
        <w:rPr>
          <w:rFonts w:cs="Arial" w:ascii="Calibri" w:hAnsi="Calibri"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  <w:t>Prática da Preceptoria</w:t>
      </w:r>
    </w:p>
    <w:p>
      <w:pPr>
        <w:pStyle w:val="Normal"/>
        <w:keepNext/>
        <w:widowControl w:val="false"/>
        <w:jc w:val="center"/>
        <w:rPr/>
      </w:pPr>
      <w:r>
        <w:rPr/>
      </w:r>
    </w:p>
    <w:p>
      <w:pPr>
        <w:pStyle w:val="Normal"/>
        <w:keepNext/>
        <w:widowControl w:val="false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FICHA DE INSCRIÇÃO PARA SELEÇÃO DE PRECEPTORES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0"/>
        <w:gridCol w:w="3355"/>
      </w:tblGrid>
      <w:tr>
        <w:trPr>
          <w:trHeight w:val="491" w:hRule="atLeast"/>
          <w:cantSplit w:val="false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PESSOAIS</w:t>
            </w:r>
          </w:p>
        </w:tc>
      </w:tr>
      <w:tr>
        <w:trPr>
          <w:trHeight w:val="409" w:hRule="atLeast"/>
          <w:cantSplit w:val="false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 xml:space="preserve">NOME COMPLETO: </w:t>
            </w:r>
          </w:p>
        </w:tc>
      </w:tr>
      <w:tr>
        <w:trPr>
          <w:trHeight w:val="500" w:hRule="atLeast"/>
          <w:cantSplit w:val="false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 xml:space="preserve">ENDEREÇO: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 xml:space="preserve">CEP: </w:t>
            </w:r>
          </w:p>
        </w:tc>
      </w:tr>
      <w:tr>
        <w:trPr>
          <w:trHeight w:val="417" w:hRule="atLeast"/>
          <w:cantSplit w:val="false"/>
        </w:trPr>
        <w:tc>
          <w:tcPr>
            <w:tcW w:w="6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 xml:space="preserve">Nº DE IDENT./ÓRGÃO EMISSOR: 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 xml:space="preserve">DATA DE NASCIMENTO (DD/MM/AAAA): </w:t>
            </w:r>
          </w:p>
        </w:tc>
      </w:tr>
      <w:tr>
        <w:trPr>
          <w:trHeight w:val="539" w:hRule="atLeast"/>
          <w:cantSplit w:val="false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 xml:space="preserve">Nº DO CPF: </w:t>
            </w:r>
          </w:p>
        </w:tc>
      </w:tr>
      <w:tr>
        <w:trPr>
          <w:trHeight w:val="539" w:hRule="atLeast"/>
          <w:cantSplit w:val="false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>Nº DO CONSELHO REGIONAL:</w:t>
            </w:r>
          </w:p>
        </w:tc>
      </w:tr>
      <w:tr>
        <w:trPr>
          <w:trHeight w:val="565" w:hRule="atLeast"/>
          <w:cantSplit w:val="false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</w:rPr>
            </w:pPr>
            <w:r>
              <w:rPr>
                <w:bCs/>
              </w:rPr>
              <w:t xml:space="preserve">TELEFONES PARA CONTATO (residencial, de trabalho e celular com prefixos):    </w:t>
            </w:r>
          </w:p>
        </w:tc>
      </w:tr>
      <w:tr>
        <w:trPr>
          <w:trHeight w:val="464" w:hRule="atLeast"/>
          <w:cantSplit w:val="false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  <w:caps/>
              </w:rPr>
            </w:pPr>
            <w:r>
              <w:rPr>
                <w:bCs/>
                <w:caps/>
              </w:rPr>
              <w:t>E-MAIL:</w:t>
            </w:r>
          </w:p>
        </w:tc>
      </w:tr>
    </w:tbl>
    <w:p>
      <w:pPr>
        <w:pStyle w:val="Corpodetexto31"/>
        <w:spacing w:lineRule="auto" w:line="240"/>
        <w:jc w:val="center"/>
        <w:rPr/>
      </w:pPr>
      <w:r>
        <w:rPr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rPr>
          <w:trHeight w:val="380" w:hRule="atLeast"/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DADOS PROFISSIONAIS</w:t>
            </w:r>
          </w:p>
        </w:tc>
      </w:tr>
      <w:tr>
        <w:trPr>
          <w:trHeight w:val="380" w:hRule="atLeast"/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GRADUAÇÃO EM: </w:t>
            </w:r>
          </w:p>
        </w:tc>
      </w:tr>
      <w:tr>
        <w:trPr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caps/>
              </w:rPr>
            </w:pPr>
            <w:r>
              <w:rPr>
                <w:caps/>
              </w:rPr>
              <w:t xml:space="preserve">Instituição de graduação: </w:t>
            </w:r>
          </w:p>
          <w:p>
            <w:pPr>
              <w:pStyle w:val="Normal"/>
              <w:spacing w:before="0" w:after="0"/>
              <w:rPr>
                <w:caps/>
              </w:rPr>
            </w:pPr>
            <w:r>
              <w:rPr>
                <w:caps/>
              </w:rPr>
              <w:t xml:space="preserve">ano </w:t>
            </w:r>
            <w:r>
              <w:rPr>
                <w:caps/>
              </w:rPr>
              <w:t>de graduação</w:t>
            </w:r>
            <w:r>
              <w:rPr>
                <w:caps/>
              </w:rPr>
              <w:t xml:space="preserve">: </w:t>
            </w:r>
          </w:p>
        </w:tc>
      </w:tr>
      <w:tr>
        <w:trPr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aps/>
              </w:rPr>
            </w:pPr>
            <w:r>
              <w:rPr>
                <w:caps/>
              </w:rPr>
              <w:t>MAIOR TITULAÇÀO</w:t>
            </w:r>
          </w:p>
          <w:p>
            <w:pPr>
              <w:pStyle w:val="Normal"/>
              <w:rPr>
                <w:caps/>
              </w:rPr>
            </w:pPr>
            <w:r>
              <w:rPr>
                <w:caps/>
              </w:rPr>
              <w:t xml:space="preserve">(   ) GRADUAÇÃO      (   ) ESPECIALIZAÇÃO   (   ) RESIDÊNCIA </w:t>
            </w:r>
          </w:p>
          <w:p>
            <w:pPr>
              <w:pStyle w:val="Normal"/>
              <w:rPr>
                <w:caps/>
              </w:rPr>
            </w:pPr>
            <w:r>
              <w:rPr>
                <w:caps/>
              </w:rPr>
              <w:t xml:space="preserve">(   ) MESTRADO ACADÊMICO  (   ) MESTRADO PROFISSIONAL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aps/>
              </w:rPr>
            </w:pPr>
            <w:r>
              <w:rPr>
                <w:caps/>
              </w:rPr>
              <w:t>(   ) DOUTORADO  (   ) PÓS DOUTORADO</w:t>
            </w:r>
          </w:p>
        </w:tc>
      </w:tr>
    </w:tbl>
    <w:p>
      <w:pPr>
        <w:pStyle w:val="ColorfulListAccent11"/>
        <w:spacing w:lineRule="auto" w:line="276"/>
        <w:ind w:left="0" w:right="0" w:hanging="0"/>
        <w:rPr/>
      </w:pPr>
      <w:r>
        <w:rPr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rPr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lorfulListAccent11"/>
              <w:spacing w:lineRule="auto" w:line="276"/>
              <w:ind w:left="0" w:right="0" w:hanging="0"/>
              <w:jc w:val="center"/>
              <w:rPr>
                <w:rFonts w:cs="Arial" w:ascii="Calibri" w:hAnsi="Calibri"/>
                <w:b/>
                <w:sz w:val="22"/>
              </w:rPr>
            </w:pPr>
            <w:r>
              <w:rPr>
                <w:rFonts w:cs="Arial" w:ascii="Calibri" w:hAnsi="Calibri"/>
                <w:b/>
                <w:sz w:val="22"/>
              </w:rPr>
              <w:t>DADOS INSTITUCIONAIS</w:t>
            </w:r>
          </w:p>
        </w:tc>
      </w:tr>
      <w:tr>
        <w:trPr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  <w:caps/>
              </w:rPr>
            </w:pPr>
            <w:r>
              <w:rPr>
                <w:bCs/>
                <w:caps/>
              </w:rPr>
              <w:t>NOME DA (S) INSTITUIÇÃO (ÕES)  em que atua:</w:t>
            </w:r>
          </w:p>
        </w:tc>
      </w:tr>
      <w:tr>
        <w:trPr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  <w:caps/>
              </w:rPr>
            </w:pPr>
            <w:r>
              <w:rPr>
                <w:bCs/>
              </w:rPr>
              <w:t xml:space="preserve">CONTATOS DA </w:t>
            </w:r>
            <w:r>
              <w:rPr>
                <w:bCs/>
                <w:caps/>
              </w:rPr>
              <w:t xml:space="preserve">INSTITUIÇÃO – centro de estudos, coreme ou coordenação de ensino </w:t>
            </w:r>
          </w:p>
        </w:tc>
      </w:tr>
      <w:tr>
        <w:trPr>
          <w:trHeight w:val="1470" w:hRule="atLeast"/>
          <w:cantSplit w:val="false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caps/>
              </w:rPr>
            </w:pPr>
            <w:r>
              <w:rPr>
                <w:bCs/>
                <w:caps/>
              </w:rPr>
              <w:t>TEL:</w:t>
            </w:r>
          </w:p>
          <w:p>
            <w:pPr>
              <w:pStyle w:val="Normal"/>
              <w:rPr>
                <w:bCs/>
                <w:caps/>
              </w:rPr>
            </w:pPr>
            <w:r>
              <w:rPr>
                <w:bCs/>
                <w:caps/>
              </w:rPr>
              <w:t>eMAIL: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Cs/>
                <w:caps/>
              </w:rPr>
            </w:pPr>
            <w:r>
              <w:rPr>
                <w:bCs/>
                <w:caps/>
              </w:rPr>
              <w:t xml:space="preserve">site: </w:t>
            </w:r>
          </w:p>
        </w:tc>
      </w:tr>
    </w:tbl>
    <w:p>
      <w:pPr>
        <w:pStyle w:val="ColorfulListAccent11"/>
        <w:spacing w:lineRule="auto" w:line="276"/>
        <w:ind w:left="1080" w:right="0" w:hanging="0"/>
        <w:rPr>
          <w:rFonts w:cs="Arial" w:ascii="Calibri" w:hAnsi="Calibri"/>
          <w:sz w:val="28"/>
        </w:rPr>
      </w:pPr>
      <w:r>
        <w:rPr>
          <w:rFonts w:cs="Arial" w:ascii="Calibri" w:hAnsi="Calibri"/>
          <w:sz w:val="28"/>
        </w:rPr>
      </w:r>
    </w:p>
    <w:p>
      <w:pPr>
        <w:pStyle w:val="ColorfulListAccent11"/>
        <w:spacing w:lineRule="auto" w:line="276"/>
        <w:ind w:left="1080" w:right="0" w:hanging="0"/>
        <w:jc w:val="center"/>
        <w:rPr>
          <w:rFonts w:cs="Arial" w:ascii="Calibri" w:hAnsi="Calibri"/>
          <w:sz w:val="28"/>
        </w:rPr>
      </w:pPr>
      <w:bookmarkStart w:id="0" w:name="_GoBack"/>
      <w:bookmarkEnd w:id="0"/>
      <w:r>
        <w:rPr>
          <w:rFonts w:cs="Arial" w:ascii="Calibri" w:hAnsi="Calibri"/>
          <w:sz w:val="28"/>
        </w:rPr>
        <w:t>PLANILHA DE PONTUAÇÃO</w:t>
      </w:r>
    </w:p>
    <w:p>
      <w:pPr>
        <w:pStyle w:val="ColorfulListAccent11"/>
        <w:spacing w:lineRule="auto" w:line="276"/>
        <w:ind w:left="1080" w:right="0" w:hanging="0"/>
        <w:jc w:val="center"/>
        <w:rPr>
          <w:rFonts w:cs="Arial" w:ascii="Calibri" w:hAnsi="Calibri"/>
          <w:sz w:val="28"/>
        </w:rPr>
      </w:pPr>
      <w:r>
        <w:rPr>
          <w:rFonts w:cs="Arial" w:ascii="Calibri" w:hAnsi="Calibri"/>
          <w:sz w:val="28"/>
        </w:rPr>
        <w:t>(Assinale somente os ite</w:t>
      </w:r>
      <w:r>
        <w:rPr>
          <w:rFonts w:cs="Arial" w:ascii="Calibri" w:hAnsi="Calibri"/>
          <w:sz w:val="28"/>
        </w:rPr>
        <w:t>ns</w:t>
      </w:r>
      <w:r>
        <w:rPr>
          <w:rFonts w:cs="Arial" w:ascii="Calibri" w:hAnsi="Calibri"/>
          <w:sz w:val="28"/>
        </w:rPr>
        <w:t xml:space="preserve"> que correspondem à sua experiência)</w:t>
      </w:r>
    </w:p>
    <w:p>
      <w:pPr>
        <w:pStyle w:val="ColorfulListAccent11"/>
        <w:spacing w:lineRule="auto" w:line="276"/>
        <w:ind w:left="1080" w:right="0" w:hanging="0"/>
        <w:jc w:val="center"/>
        <w:rPr>
          <w:rFonts w:cs="Arial" w:ascii="Calibri" w:hAnsi="Calibri"/>
          <w:sz w:val="32"/>
        </w:rPr>
      </w:pPr>
      <w:r>
        <w:rPr>
          <w:rFonts w:cs="Arial" w:ascii="Calibri" w:hAnsi="Calibri"/>
          <w:sz w:val="3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3826"/>
        <w:gridCol w:w="2980"/>
      </w:tblGrid>
      <w:tr>
        <w:trPr>
          <w:cantSplit w:val="false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CATEGORIA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CRITÉRIO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SIM ou NÃO</w:t>
            </w:r>
          </w:p>
        </w:tc>
      </w:tr>
      <w:tr>
        <w:trPr>
          <w:cantSplit w:val="false"/>
        </w:trPr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Residência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Docentes e Profissionais de saúde em regime RJU</w:t>
            </w:r>
            <w:r>
              <w:rPr>
                <w:sz w:val="24"/>
                <w:szCs w:val="24"/>
              </w:rPr>
              <w:t xml:space="preserve"> da UFJF, empregados da EBSERH e profissionais de saúde da Rede de Saúde de Juiz de Fora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Coordenador/Supervisor de Programa de Residência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Preceptoria de Programa de Residência já em curso 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Preceptoria em instituição com mais de 1(hum) PRM/ PRMS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Políticas Públicas 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Participação atual no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PET SAUDE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Participação atual no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PRO SAUDE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Profissional de Saúde ou Docente em Curso de Graduação nas áreas previstas pelo Curso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682" w:hRule="atLeast"/>
          <w:cantSplit w:val="false"/>
        </w:trPr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  <w:p>
            <w:pPr>
              <w:pStyle w:val="Normal"/>
              <w:jc w:val="both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Vínculos Institucionais</w:t>
            </w:r>
          </w:p>
          <w:p>
            <w:pPr>
              <w:pStyle w:val="Normal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Carga horária semanal dedicada à preceptoria </w:t>
            </w:r>
            <w:r>
              <w:rPr>
                <w:rFonts w:cs="Arial"/>
                <w:color w:val="000000"/>
                <w:sz w:val="20"/>
                <w:szCs w:val="24"/>
              </w:rPr>
              <w:t>(0,25 por cada 10 h com máximo = 1,0)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50" w:hRule="atLeast"/>
          <w:cantSplit w:val="false"/>
        </w:trPr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Tempo de experiência em preceptoria </w:t>
            </w:r>
            <w:r>
              <w:rPr>
                <w:rFonts w:cs="Arial"/>
                <w:color w:val="000000"/>
                <w:sz w:val="20"/>
                <w:szCs w:val="24"/>
              </w:rPr>
              <w:t>(0,1 ponto por cada 2 anos, com máximo = 1,0)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842" w:hRule="atLeast"/>
          <w:cantSplit w:val="false"/>
        </w:trPr>
        <w:tc>
          <w:tcPr>
            <w:tcW w:w="26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Tempo de experiência em Gestão de Ensino em Residência e/ ou Graduação (</w:t>
            </w:r>
            <w:r>
              <w:rPr>
                <w:rFonts w:cs="Arial"/>
                <w:color w:val="000000"/>
                <w:sz w:val="20"/>
                <w:szCs w:val="24"/>
              </w:rPr>
              <w:t>0,1 ponto por cada ano, com máximo =1,0)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ColorfulListAccent11"/>
        <w:spacing w:lineRule="auto" w:line="276"/>
        <w:ind w:left="1080" w:right="0" w:hanging="0"/>
        <w:jc w:val="center"/>
        <w:rPr>
          <w:rFonts w:cs="Arial" w:ascii="Calibri" w:hAnsi="Calibri"/>
          <w:sz w:val="28"/>
        </w:rPr>
      </w:pPr>
      <w:r>
        <w:rPr>
          <w:rFonts w:cs="Arial" w:ascii="Calibri" w:hAnsi="Calibri"/>
          <w:sz w:val="28"/>
        </w:rPr>
      </w:r>
    </w:p>
    <w:p>
      <w:pPr>
        <w:pStyle w:val="ColorfulListAccent11"/>
        <w:spacing w:lineRule="auto" w:line="276"/>
        <w:ind w:left="1080" w:right="0" w:hanging="0"/>
        <w:jc w:val="center"/>
        <w:rPr>
          <w:rFonts w:cs="Arial" w:ascii="Calibri" w:hAnsi="Calibri"/>
          <w:sz w:val="28"/>
        </w:rPr>
      </w:pPr>
      <w:r>
        <w:rPr>
          <w:rFonts w:cs="Arial" w:ascii="Calibri" w:hAnsi="Calibri"/>
          <w:sz w:val="28"/>
        </w:rPr>
      </w:r>
    </w:p>
    <w:p>
      <w:pPr>
        <w:pStyle w:val="ColorfulListAccent11"/>
        <w:spacing w:lineRule="auto" w:line="276"/>
        <w:ind w:left="1080" w:right="0" w:hanging="0"/>
        <w:jc w:val="center"/>
        <w:rPr>
          <w:rFonts w:cs="Arial" w:ascii="Calibri" w:hAnsi="Calibri"/>
          <w:sz w:val="28"/>
        </w:rPr>
      </w:pPr>
      <w:r>
        <w:rPr>
          <w:rFonts w:cs="Arial" w:ascii="Calibri" w:hAnsi="Calibri"/>
          <w:sz w:val="28"/>
        </w:rPr>
      </w:r>
    </w:p>
    <w:p>
      <w:pPr>
        <w:pStyle w:val="ColorfulListAccent11"/>
        <w:spacing w:lineRule="auto" w:line="276"/>
        <w:ind w:left="108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Gerência de Ensino e Pesquisa - Hospital Universitário da UFJF</w:t>
    </w:r>
  </w:p>
  <w:p>
    <w:pPr>
      <w:pStyle w:val="Rodap"/>
      <w:jc w:val="center"/>
      <w:rPr>
        <w:rFonts w:eastAsia="Times New Roman"/>
        <w:bCs/>
        <w:sz w:val="18"/>
        <w:szCs w:val="18"/>
      </w:rPr>
    </w:pPr>
    <w:r>
      <w:rPr>
        <w:rFonts w:eastAsia="Times New Roman"/>
        <w:bCs/>
        <w:sz w:val="18"/>
        <w:szCs w:val="18"/>
      </w:rPr>
      <w:t xml:space="preserve">Avenida Eugênio do Nascimento, s/nº, 2º andar sala 297, Dom Bosco - CEP: 36038-330 </w:t>
    </w:r>
  </w:p>
  <w:p>
    <w:pPr>
      <w:pStyle w:val="Rodap"/>
      <w:jc w:val="center"/>
      <w:rPr>
        <w:rFonts w:eastAsia="Times New Roman"/>
        <w:bCs/>
        <w:sz w:val="18"/>
        <w:szCs w:val="18"/>
      </w:rPr>
    </w:pPr>
    <w:r>
      <w:rPr>
        <w:rFonts w:eastAsia="Times New Roman"/>
        <w:bCs/>
        <w:sz w:val="18"/>
        <w:szCs w:val="18"/>
      </w:rPr>
      <w:t xml:space="preserve">Fone: (32) 4009 5336; 4009 5378  </w:t>
    </w:r>
  </w:p>
  <w:p>
    <w:pPr>
      <w:pStyle w:val="Rodap"/>
      <w:jc w:val="center"/>
      <w:rPr>
        <w:rFonts w:eastAsia="Times New Roman"/>
        <w:bCs/>
        <w:sz w:val="18"/>
        <w:szCs w:val="18"/>
        <w:lang w:val="en-US"/>
      </w:rPr>
    </w:pPr>
    <w:r>
      <w:rPr>
        <w:rFonts w:eastAsia="Times New Roman"/>
        <w:bCs/>
        <w:sz w:val="18"/>
        <w:szCs w:val="18"/>
        <w:lang w:val="en-US"/>
      </w:rPr>
      <w:t>Email: dep.hu@ufjf.edu.br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inline distT="0" distB="0" distL="0" distR="0">
          <wp:extent cx="885825" cy="640080"/>
          <wp:effectExtent l="0" t="0" r="0" b="0"/>
          <wp:docPr id="0" name="Picture" descr="Resultado de imagem para logomarca 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esultado de imagem para logomarca UFJ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09955" cy="638175"/>
          <wp:effectExtent l="0" t="0" r="0" b="0"/>
          <wp:docPr id="1" name="Picture" descr="https://photos-2.dropbox.com/t/2/AAA96WCGG-6tbzPSy_qiOgJ3beuEbs9-X0ZrTjbRMEbk8A/12/139547645/jpeg/32x32/1/1463425200/0/2/logo_hospital_universitario_ufjf_2015.jpg/EOaw9GoYyxIgBygH/aVTcySWXb-lW9UOS8o08jgwTwiCEMxGW1IEPbam6j_U?size_mode=3&amp;size=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s://photos-2.dropbox.com/t/2/AAA96WCGG-6tbzPSy_qiOgJ3beuEbs9-X0ZrTjbRMEbk8A/12/139547645/jpeg/32x32/1/1463425200/0/2/logo_hospital_universitario_ufjf_2015.jpg/EOaw9GoYyxIgBygH/aVTcySWXb-lW9UOS8o08jgwTwiCEMxGW1IEPbam6j_U?size_mode=3&amp;size=800x60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924050" cy="63817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647700" cy="660400"/>
          <wp:effectExtent l="0" t="0" r="0" b="0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62025" cy="642620"/>
          <wp:effectExtent l="0" t="0" r="0" b="0"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7199" t="7232" r="11191" b="7232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uiPriority="0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e41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8477ff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uiPriority w:val="99"/>
    <w:semiHidden/>
    <w:link w:val="Textodebalo"/>
    <w:rsid w:val="000745d9"/>
    <w:basedOn w:val="DefaultParagraphFont"/>
    <w:rPr>
      <w:rFonts w:ascii="Lucida Grande" w:hAnsi="Lucida Grande" w:cs="Lucida Grande"/>
      <w:sz w:val="18"/>
      <w:szCs w:val="18"/>
      <w:lang w:eastAsia="en-US"/>
    </w:rPr>
  </w:style>
  <w:style w:type="character" w:styleId="CabealhoChar" w:customStyle="1">
    <w:name w:val="Cabeçalho Char"/>
    <w:uiPriority w:val="99"/>
    <w:link w:val="Cabealho"/>
    <w:rsid w:val="00012199"/>
    <w:basedOn w:val="DefaultParagraphFont"/>
    <w:rPr>
      <w:sz w:val="22"/>
      <w:szCs w:val="22"/>
      <w:lang w:eastAsia="en-US"/>
    </w:rPr>
  </w:style>
  <w:style w:type="character" w:styleId="RodapChar" w:customStyle="1">
    <w:name w:val="Rodapé Char"/>
    <w:uiPriority w:val="99"/>
    <w:link w:val="Rodap"/>
    <w:rsid w:val="00012199"/>
    <w:basedOn w:val="DefaultParagraphFont"/>
    <w:rPr>
      <w:sz w:val="22"/>
      <w:szCs w:val="22"/>
      <w:lang w:eastAsia="en-US"/>
    </w:rPr>
  </w:style>
  <w:style w:type="character" w:styleId="Corpodetexto2Char" w:customStyle="1">
    <w:name w:val="Corpo de texto 2 Char"/>
    <w:semiHidden/>
    <w:link w:val="Corpodetexto2"/>
    <w:rsid w:val="00796e1c"/>
    <w:basedOn w:val="DefaultParagraphFont"/>
    <w:rPr>
      <w:rFonts w:ascii="Comic Sans MS" w:hAnsi="Comic Sans MS" w:eastAsia="Times New Roman"/>
      <w:szCs w:val="24"/>
    </w:rPr>
  </w:style>
  <w:style w:type="character" w:styleId="ListLabel1">
    <w:name w:val="ListLabel 1"/>
    <w:rPr>
      <w:rFonts w:eastAsia="Calibri" w:cs="Arial"/>
    </w:rPr>
  </w:style>
  <w:style w:type="character" w:styleId="ListLabel2">
    <w:name w:val="ListLabel 2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f06e43"/>
    <w:basedOn w:val="Normal"/>
    <w:pPr>
      <w:ind w:left="708" w:right="0" w:hanging="0"/>
    </w:pPr>
    <w:rPr/>
  </w:style>
  <w:style w:type="paragraph" w:styleId="BalloonText">
    <w:name w:val="Balloon Text"/>
    <w:uiPriority w:val="99"/>
    <w:semiHidden/>
    <w:unhideWhenUsed/>
    <w:link w:val="TextodebaloChar"/>
    <w:rsid w:val="000745d9"/>
    <w:basedOn w:val="Normal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Cabealho">
    <w:name w:val="Cabeçalho"/>
    <w:uiPriority w:val="99"/>
    <w:unhideWhenUsed/>
    <w:link w:val="CabealhoChar"/>
    <w:rsid w:val="00012199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012199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rsid w:val="00796e1c"/>
    <w:basedOn w:val="Normal"/>
    <w:pPr>
      <w:widowControl w:val="false"/>
      <w:suppressAutoHyphens w:val="true"/>
      <w:spacing w:lineRule="auto" w:line="360" w:before="0" w:after="0"/>
      <w:jc w:val="both"/>
    </w:pPr>
    <w:rPr>
      <w:rFonts w:ascii="Arial" w:hAnsi="Arial" w:eastAsia="DejaVu Sans" w:cs="Arial"/>
      <w:sz w:val="24"/>
      <w:szCs w:val="24"/>
      <w:lang w:eastAsia="ar-SA"/>
    </w:rPr>
  </w:style>
  <w:style w:type="paragraph" w:styleId="ColorfulListAccent11" w:customStyle="1">
    <w:name w:val="Colorful List - Accent 11"/>
    <w:uiPriority w:val="34"/>
    <w:qFormat/>
    <w:rsid w:val="00796e1c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BodyText2">
    <w:name w:val="Body Text 2"/>
    <w:semiHidden/>
    <w:link w:val="Corpodetexto2Char"/>
    <w:rsid w:val="00796e1c"/>
    <w:basedOn w:val="Normal"/>
    <w:pPr>
      <w:spacing w:lineRule="auto" w:line="240" w:before="0" w:after="0"/>
      <w:jc w:val="both"/>
    </w:pPr>
    <w:rPr>
      <w:rFonts w:ascii="Comic Sans MS" w:hAnsi="Comic Sans MS" w:eastAsia="Times New Roman"/>
      <w:sz w:val="20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03b9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jpeg"/><Relationship Id="rId3" Type="http://schemas.openxmlformats.org/officeDocument/2006/relationships/image" Target="media/image13.jpeg"/><Relationship Id="rId4" Type="http://schemas.openxmlformats.org/officeDocument/2006/relationships/image" Target="media/image14.png"/><Relationship Id="rId5" Type="http://schemas.openxmlformats.org/officeDocument/2006/relationships/image" Target="media/image1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4D0B-5E72-40C1-AB62-03338F52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2016-10-13T14:02:00Z</dcterms:created>
  <dc:creator>Denise Herdy Afonso,,6441,8301-5585,30195-2</dc:creator>
  <dc:language>pt-BR</dc:language>
  <cp:lastModifiedBy>HU</cp:lastModifiedBy>
  <dcterms:modified xsi:type="dcterms:W3CDTF">2016-10-13T14:04:00Z</dcterms:modified>
  <cp:revision>3</cp:revision>
</cp:coreProperties>
</file>