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7" w:rsidRPr="00477C40" w:rsidRDefault="00761E19">
      <w:pPr>
        <w:rPr>
          <w:b/>
          <w:caps/>
          <w:sz w:val="24"/>
        </w:rPr>
      </w:pPr>
      <w:r w:rsidRPr="00477C40">
        <w:rPr>
          <w:b/>
          <w:caps/>
          <w:sz w:val="24"/>
        </w:rPr>
        <w:t>Check</w:t>
      </w:r>
      <w:r w:rsidR="00D83A57" w:rsidRPr="00477C40">
        <w:rPr>
          <w:b/>
          <w:caps/>
          <w:sz w:val="24"/>
        </w:rPr>
        <w:t xml:space="preserve">list - </w:t>
      </w:r>
      <w:proofErr w:type="gramStart"/>
      <w:r w:rsidRPr="00477C40">
        <w:rPr>
          <w:b/>
          <w:caps/>
          <w:sz w:val="24"/>
        </w:rPr>
        <w:t>Flexibilização</w:t>
      </w:r>
      <w:proofErr w:type="gramEnd"/>
      <w:r w:rsidRPr="00477C40">
        <w:rPr>
          <w:b/>
          <w:caps/>
          <w:sz w:val="24"/>
        </w:rPr>
        <w:t xml:space="preserve"> curricula</w:t>
      </w:r>
      <w:r w:rsidR="00D83A57" w:rsidRPr="00477C40">
        <w:rPr>
          <w:b/>
          <w:caps/>
          <w:sz w:val="24"/>
        </w:rPr>
        <w:t>r</w:t>
      </w:r>
    </w:p>
    <w:p w:rsidR="00D83A57" w:rsidRDefault="00D83A5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252"/>
      </w:tblGrid>
      <w:tr w:rsidR="00C267DC" w:rsidTr="00C267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7" w:rsidRDefault="00D83A57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D83A57" w:rsidRDefault="00D83A57">
            <w:r>
              <w:t>Formulário de solicitação (</w:t>
            </w:r>
            <w:r w:rsidRPr="00D83A57">
              <w:rPr>
                <w:i/>
              </w:rPr>
              <w:t>disponível em</w:t>
            </w:r>
            <w:r>
              <w:t xml:space="preserve">: </w:t>
            </w:r>
            <w:r w:rsidRPr="00D83A57">
              <w:t>http://www.ufjf.br/engenhariacivil/downloads/</w:t>
            </w:r>
            <w:r>
              <w:t>)</w:t>
            </w:r>
          </w:p>
        </w:tc>
      </w:tr>
      <w:tr w:rsidR="00D83A57" w:rsidTr="00C267DC">
        <w:tc>
          <w:tcPr>
            <w:tcW w:w="392" w:type="dxa"/>
            <w:tcBorders>
              <w:top w:val="single" w:sz="4" w:space="0" w:color="auto"/>
            </w:tcBorders>
          </w:tcPr>
          <w:p w:rsidR="00D83A57" w:rsidRDefault="00D83A57"/>
        </w:tc>
        <w:tc>
          <w:tcPr>
            <w:tcW w:w="8252" w:type="dxa"/>
            <w:vAlign w:val="center"/>
          </w:tcPr>
          <w:p w:rsidR="00D83A57" w:rsidRDefault="00D83A57"/>
        </w:tc>
      </w:tr>
      <w:tr w:rsidR="00B5691C" w:rsidTr="00B5691C">
        <w:tc>
          <w:tcPr>
            <w:tcW w:w="392" w:type="dxa"/>
          </w:tcPr>
          <w:p w:rsidR="00B5691C" w:rsidRDefault="00B5691C"/>
        </w:tc>
        <w:tc>
          <w:tcPr>
            <w:tcW w:w="8252" w:type="dxa"/>
            <w:vAlign w:val="center"/>
          </w:tcPr>
          <w:p w:rsidR="00B5691C" w:rsidRPr="00B5691C" w:rsidRDefault="00B5691C" w:rsidP="00C267DC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B5691C">
              <w:rPr>
                <w:b/>
              </w:rPr>
              <w:t>Estágio</w:t>
            </w:r>
            <w:r w:rsidR="00BA4458">
              <w:rPr>
                <w:b/>
              </w:rPr>
              <w:t xml:space="preserve"> Não Obrigatório (até 08 créditos)</w:t>
            </w:r>
          </w:p>
        </w:tc>
      </w:tr>
      <w:tr w:rsidR="00B5691C" w:rsidTr="00C267DC">
        <w:tc>
          <w:tcPr>
            <w:tcW w:w="392" w:type="dxa"/>
            <w:tcBorders>
              <w:bottom w:val="single" w:sz="4" w:space="0" w:color="auto"/>
            </w:tcBorders>
          </w:tcPr>
          <w:p w:rsidR="00B5691C" w:rsidRDefault="00B5691C"/>
        </w:tc>
        <w:tc>
          <w:tcPr>
            <w:tcW w:w="8252" w:type="dxa"/>
            <w:vAlign w:val="center"/>
          </w:tcPr>
          <w:p w:rsidR="00B5691C" w:rsidRDefault="00B5691C"/>
        </w:tc>
      </w:tr>
      <w:tr w:rsidR="00C267DC" w:rsidTr="00C267D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2" w:rsidRDefault="00582AA2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582AA2" w:rsidRDefault="00582AA2" w:rsidP="00D35730">
            <w:r>
              <w:t>Contrato de Estágio não Obrigatório</w:t>
            </w:r>
          </w:p>
        </w:tc>
      </w:tr>
      <w:tr w:rsidR="00582AA2" w:rsidTr="00582AA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 w:rsidP="00D35730"/>
        </w:tc>
      </w:tr>
      <w:tr w:rsidR="00582AA2" w:rsidTr="00582A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2" w:rsidRDefault="00582AA2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582AA2" w:rsidRDefault="00582AA2" w:rsidP="00D35730">
            <w:r>
              <w:t>Declaração do responsável pelo estágio com a carga horária cumprida</w:t>
            </w:r>
          </w:p>
        </w:tc>
      </w:tr>
      <w:tr w:rsidR="00582AA2" w:rsidTr="00C267DC">
        <w:tc>
          <w:tcPr>
            <w:tcW w:w="392" w:type="dxa"/>
            <w:tcBorders>
              <w:top w:val="single" w:sz="4" w:space="0" w:color="auto"/>
            </w:tcBorders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 w:rsidP="00D35730"/>
        </w:tc>
      </w:tr>
      <w:tr w:rsidR="00B5691C" w:rsidTr="00C267DC">
        <w:tc>
          <w:tcPr>
            <w:tcW w:w="392" w:type="dxa"/>
          </w:tcPr>
          <w:p w:rsidR="00B5691C" w:rsidRDefault="00B5691C"/>
        </w:tc>
        <w:tc>
          <w:tcPr>
            <w:tcW w:w="8252" w:type="dxa"/>
            <w:vAlign w:val="center"/>
          </w:tcPr>
          <w:p w:rsidR="00B5691C" w:rsidRPr="00B5691C" w:rsidRDefault="00B5691C" w:rsidP="00C267DC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B5691C">
              <w:rPr>
                <w:b/>
              </w:rPr>
              <w:t>Monitoria ou bolsa</w:t>
            </w:r>
            <w:r w:rsidR="00BA4458">
              <w:rPr>
                <w:b/>
              </w:rPr>
              <w:t xml:space="preserve"> (até 08 créditos)</w:t>
            </w:r>
          </w:p>
        </w:tc>
      </w:tr>
      <w:tr w:rsidR="00B5691C" w:rsidTr="00C267DC">
        <w:tc>
          <w:tcPr>
            <w:tcW w:w="392" w:type="dxa"/>
            <w:tcBorders>
              <w:bottom w:val="single" w:sz="4" w:space="0" w:color="auto"/>
            </w:tcBorders>
          </w:tcPr>
          <w:p w:rsidR="00B5691C" w:rsidRDefault="00B5691C"/>
        </w:tc>
        <w:tc>
          <w:tcPr>
            <w:tcW w:w="8252" w:type="dxa"/>
            <w:vAlign w:val="center"/>
          </w:tcPr>
          <w:p w:rsidR="00B5691C" w:rsidRDefault="00B5691C" w:rsidP="00D35730"/>
        </w:tc>
      </w:tr>
      <w:tr w:rsidR="00582AA2" w:rsidTr="00582AA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2" w:rsidRDefault="00582AA2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582AA2" w:rsidRDefault="00582AA2" w:rsidP="00D35730">
            <w:r>
              <w:t>Histórico Escolar para o caso de monitoria e/ou bolsa</w:t>
            </w:r>
          </w:p>
        </w:tc>
      </w:tr>
      <w:tr w:rsidR="00582AA2" w:rsidTr="0022669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 w:rsidP="00D35730"/>
        </w:tc>
      </w:tr>
      <w:tr w:rsidR="00582AA2" w:rsidTr="002266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2" w:rsidRDefault="00582AA2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582AA2" w:rsidRDefault="00582AA2" w:rsidP="00D35730">
            <w:r>
              <w:t>Declaração do professor responsável para o caso de monitoria e/ou bolsa</w:t>
            </w:r>
          </w:p>
        </w:tc>
      </w:tr>
      <w:tr w:rsidR="00582AA2" w:rsidTr="00C267DC">
        <w:tc>
          <w:tcPr>
            <w:tcW w:w="392" w:type="dxa"/>
            <w:tcBorders>
              <w:top w:val="single" w:sz="4" w:space="0" w:color="auto"/>
            </w:tcBorders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 w:rsidP="00D35730"/>
        </w:tc>
      </w:tr>
      <w:tr w:rsidR="00B5691C" w:rsidTr="00C267DC">
        <w:tc>
          <w:tcPr>
            <w:tcW w:w="392" w:type="dxa"/>
          </w:tcPr>
          <w:p w:rsidR="00B5691C" w:rsidRDefault="00B5691C"/>
        </w:tc>
        <w:tc>
          <w:tcPr>
            <w:tcW w:w="8252" w:type="dxa"/>
            <w:tcBorders>
              <w:left w:val="nil"/>
            </w:tcBorders>
            <w:vAlign w:val="center"/>
          </w:tcPr>
          <w:p w:rsidR="00B5691C" w:rsidRPr="00B5691C" w:rsidRDefault="00B5691C" w:rsidP="00BA4458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B5691C">
              <w:rPr>
                <w:b/>
              </w:rPr>
              <w:t>Cursos e palestras</w:t>
            </w:r>
            <w:r w:rsidR="00BA4458">
              <w:rPr>
                <w:b/>
              </w:rPr>
              <w:t xml:space="preserve"> (até 01 crédito)</w:t>
            </w:r>
          </w:p>
        </w:tc>
      </w:tr>
      <w:tr w:rsidR="00B5691C" w:rsidTr="00E6356E">
        <w:tc>
          <w:tcPr>
            <w:tcW w:w="392" w:type="dxa"/>
            <w:tcBorders>
              <w:bottom w:val="single" w:sz="4" w:space="0" w:color="auto"/>
            </w:tcBorders>
          </w:tcPr>
          <w:p w:rsidR="00B5691C" w:rsidRDefault="00B5691C"/>
        </w:tc>
        <w:tc>
          <w:tcPr>
            <w:tcW w:w="8252" w:type="dxa"/>
            <w:vAlign w:val="center"/>
          </w:tcPr>
          <w:p w:rsidR="00B5691C" w:rsidRDefault="00B5691C" w:rsidP="00D35730"/>
        </w:tc>
      </w:tr>
      <w:tr w:rsidR="00582AA2" w:rsidTr="00E635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A2" w:rsidRDefault="00582AA2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582AA2" w:rsidRDefault="00582AA2" w:rsidP="00D35730">
            <w:r>
              <w:t>Certificados de cursos ou palestras somando 15 horas (01 crédito)</w:t>
            </w:r>
          </w:p>
        </w:tc>
      </w:tr>
      <w:tr w:rsidR="00E6356E" w:rsidTr="00E16B2E">
        <w:tc>
          <w:tcPr>
            <w:tcW w:w="392" w:type="dxa"/>
            <w:tcBorders>
              <w:top w:val="single" w:sz="4" w:space="0" w:color="auto"/>
            </w:tcBorders>
          </w:tcPr>
          <w:p w:rsidR="00E6356E" w:rsidRDefault="00E6356E"/>
        </w:tc>
        <w:tc>
          <w:tcPr>
            <w:tcW w:w="8252" w:type="dxa"/>
            <w:tcBorders>
              <w:left w:val="nil"/>
            </w:tcBorders>
            <w:vAlign w:val="center"/>
          </w:tcPr>
          <w:p w:rsidR="00E6356E" w:rsidRDefault="00E6356E" w:rsidP="00D35730"/>
        </w:tc>
      </w:tr>
      <w:tr w:rsidR="00E6356E" w:rsidTr="00E16B2E">
        <w:tc>
          <w:tcPr>
            <w:tcW w:w="392" w:type="dxa"/>
          </w:tcPr>
          <w:p w:rsidR="00E6356E" w:rsidRDefault="00E6356E"/>
        </w:tc>
        <w:tc>
          <w:tcPr>
            <w:tcW w:w="8252" w:type="dxa"/>
            <w:tcBorders>
              <w:left w:val="nil"/>
            </w:tcBorders>
            <w:vAlign w:val="center"/>
          </w:tcPr>
          <w:p w:rsidR="00E6356E" w:rsidRPr="00E6356E" w:rsidRDefault="00E6356E" w:rsidP="00E6356E">
            <w:pPr>
              <w:pStyle w:val="PargrafodaLista"/>
              <w:numPr>
                <w:ilvl w:val="0"/>
                <w:numId w:val="1"/>
              </w:numPr>
              <w:ind w:left="317" w:hanging="283"/>
              <w:rPr>
                <w:b/>
              </w:rPr>
            </w:pPr>
            <w:r w:rsidRPr="00E6356E">
              <w:rPr>
                <w:b/>
              </w:rPr>
              <w:t>Outros</w:t>
            </w:r>
            <w:r w:rsidR="00BA4458">
              <w:rPr>
                <w:b/>
              </w:rPr>
              <w:t xml:space="preserve"> (até 08 créditos)</w:t>
            </w:r>
          </w:p>
        </w:tc>
      </w:tr>
      <w:tr w:rsidR="00E16B2E" w:rsidTr="00E16B2E">
        <w:tc>
          <w:tcPr>
            <w:tcW w:w="392" w:type="dxa"/>
            <w:tcBorders>
              <w:bottom w:val="single" w:sz="4" w:space="0" w:color="auto"/>
            </w:tcBorders>
          </w:tcPr>
          <w:p w:rsidR="00E16B2E" w:rsidRDefault="00E16B2E"/>
        </w:tc>
        <w:tc>
          <w:tcPr>
            <w:tcW w:w="8252" w:type="dxa"/>
            <w:tcBorders>
              <w:left w:val="nil"/>
            </w:tcBorders>
            <w:vAlign w:val="center"/>
          </w:tcPr>
          <w:p w:rsidR="00E16B2E" w:rsidRPr="00E6356E" w:rsidRDefault="00E16B2E" w:rsidP="00E16B2E">
            <w:pPr>
              <w:pStyle w:val="PargrafodaLista"/>
              <w:ind w:left="317"/>
              <w:rPr>
                <w:b/>
              </w:rPr>
            </w:pPr>
          </w:p>
        </w:tc>
      </w:tr>
      <w:tr w:rsidR="00E6356E" w:rsidTr="00E635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E" w:rsidRDefault="00E6356E"/>
        </w:tc>
        <w:tc>
          <w:tcPr>
            <w:tcW w:w="8252" w:type="dxa"/>
            <w:tcBorders>
              <w:left w:val="single" w:sz="4" w:space="0" w:color="auto"/>
            </w:tcBorders>
            <w:vAlign w:val="center"/>
          </w:tcPr>
          <w:p w:rsidR="00E6356E" w:rsidRDefault="00B04121" w:rsidP="00D35730">
            <w:r>
              <w:t xml:space="preserve">Publicação de artigos, livros ou capítulos de </w:t>
            </w:r>
            <w:proofErr w:type="gramStart"/>
            <w:r>
              <w:t>livros</w:t>
            </w:r>
            <w:proofErr w:type="gramEnd"/>
          </w:p>
        </w:tc>
      </w:tr>
      <w:tr w:rsidR="00582AA2" w:rsidTr="00226699">
        <w:tc>
          <w:tcPr>
            <w:tcW w:w="392" w:type="dxa"/>
            <w:tcBorders>
              <w:top w:val="single" w:sz="4" w:space="0" w:color="auto"/>
            </w:tcBorders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  <w:tr w:rsidR="00582AA2" w:rsidTr="00582AA2">
        <w:tc>
          <w:tcPr>
            <w:tcW w:w="392" w:type="dxa"/>
          </w:tcPr>
          <w:p w:rsidR="00582AA2" w:rsidRDefault="00582AA2"/>
        </w:tc>
        <w:tc>
          <w:tcPr>
            <w:tcW w:w="8252" w:type="dxa"/>
            <w:vAlign w:val="center"/>
          </w:tcPr>
          <w:p w:rsidR="00582AA2" w:rsidRDefault="00582AA2"/>
        </w:tc>
      </w:tr>
    </w:tbl>
    <w:p w:rsidR="00D83A57" w:rsidRDefault="00D83A57"/>
    <w:sectPr w:rsidR="00D83A57" w:rsidSect="00207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1C7A"/>
    <w:multiLevelType w:val="hybridMultilevel"/>
    <w:tmpl w:val="434C2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E19"/>
    <w:rsid w:val="00207369"/>
    <w:rsid w:val="00226699"/>
    <w:rsid w:val="002F14F5"/>
    <w:rsid w:val="003139EB"/>
    <w:rsid w:val="00477C40"/>
    <w:rsid w:val="00582AA2"/>
    <w:rsid w:val="00614B2F"/>
    <w:rsid w:val="00761E19"/>
    <w:rsid w:val="00B04121"/>
    <w:rsid w:val="00B5691C"/>
    <w:rsid w:val="00BA4458"/>
    <w:rsid w:val="00C267DC"/>
    <w:rsid w:val="00D62359"/>
    <w:rsid w:val="00D83A57"/>
    <w:rsid w:val="00E16B2E"/>
    <w:rsid w:val="00E6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Maria Costa Fajardo Cerqueira</dc:creator>
  <cp:lastModifiedBy>Licia Maria Costa Fajardo Cerqueira</cp:lastModifiedBy>
  <cp:revision>11</cp:revision>
  <dcterms:created xsi:type="dcterms:W3CDTF">2014-11-20T16:25:00Z</dcterms:created>
  <dcterms:modified xsi:type="dcterms:W3CDTF">2014-11-20T17:23:00Z</dcterms:modified>
</cp:coreProperties>
</file>