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DB" w:rsidRPr="00477A75" w:rsidRDefault="00477A75" w:rsidP="0047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75">
        <w:rPr>
          <w:rFonts w:ascii="Times New Roman" w:hAnsi="Times New Roman" w:cs="Times New Roman"/>
          <w:b/>
          <w:sz w:val="24"/>
          <w:szCs w:val="24"/>
        </w:rPr>
        <w:t>CONCURSO N.º 15, EDITAL 14 – DEPARTAMENTO DE DIREITO PÚBLICO FORMAL E ÉTICA PROFISSIONAL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(DPFEP/FACDIR/UFJF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946A5" w:rsidRDefault="00477A75" w:rsidP="0047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75">
        <w:rPr>
          <w:rFonts w:ascii="Times New Roman" w:hAnsi="Times New Roman" w:cs="Times New Roman"/>
          <w:b/>
          <w:sz w:val="24"/>
          <w:szCs w:val="24"/>
        </w:rPr>
        <w:t>CRONOGRAMA DO CONCURSO</w:t>
      </w:r>
      <w:r w:rsidR="00F946A5">
        <w:rPr>
          <w:rFonts w:ascii="Times New Roman" w:hAnsi="Times New Roman" w:cs="Times New Roman"/>
          <w:b/>
          <w:sz w:val="24"/>
          <w:szCs w:val="24"/>
        </w:rPr>
        <w:t xml:space="preserve"> (PORTARIA 1</w:t>
      </w:r>
      <w:r w:rsidR="00F95AB7">
        <w:rPr>
          <w:rFonts w:ascii="Times New Roman" w:hAnsi="Times New Roman" w:cs="Times New Roman"/>
          <w:b/>
          <w:sz w:val="24"/>
          <w:szCs w:val="24"/>
        </w:rPr>
        <w:t>.</w:t>
      </w:r>
      <w:r w:rsidR="00F946A5">
        <w:rPr>
          <w:rFonts w:ascii="Times New Roman" w:hAnsi="Times New Roman" w:cs="Times New Roman"/>
          <w:b/>
          <w:sz w:val="24"/>
          <w:szCs w:val="24"/>
        </w:rPr>
        <w:t>329/15, PRORH/UFJF</w:t>
      </w:r>
      <w:proofErr w:type="gramStart"/>
      <w:r w:rsidR="00F946A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17B72" w:rsidRPr="00477A75" w:rsidRDefault="00C17B72" w:rsidP="0047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- PROVA ESCRITA:</w:t>
      </w:r>
    </w:p>
    <w:p w:rsid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7A75" w:rsidRPr="00477A75">
        <w:rPr>
          <w:rFonts w:ascii="Times New Roman" w:hAnsi="Times New Roman" w:cs="Times New Roman"/>
          <w:sz w:val="24"/>
          <w:szCs w:val="24"/>
        </w:rPr>
        <w:t>orteio do ponto da prova escrita e início das provas escritas</w:t>
      </w:r>
      <w:r w:rsidR="006B01BE">
        <w:rPr>
          <w:rFonts w:ascii="Times New Roman" w:hAnsi="Times New Roman" w:cs="Times New Roman"/>
          <w:sz w:val="24"/>
          <w:szCs w:val="24"/>
        </w:rPr>
        <w:t>: 9h, dia 09/10/17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A75" w:rsidRP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7A75">
        <w:rPr>
          <w:rFonts w:ascii="Times New Roman" w:hAnsi="Times New Roman" w:cs="Times New Roman"/>
          <w:sz w:val="24"/>
          <w:szCs w:val="24"/>
        </w:rPr>
        <w:t>érmino do prazo para consulta ao material bibliográfico</w:t>
      </w:r>
      <w:r w:rsidR="0034612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B01BE">
        <w:rPr>
          <w:rFonts w:ascii="Times New Roman" w:hAnsi="Times New Roman" w:cs="Times New Roman"/>
          <w:sz w:val="24"/>
          <w:szCs w:val="24"/>
        </w:rPr>
        <w:t>: 10h, dia 09/10/17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7A75" w:rsidRPr="00477A75">
        <w:rPr>
          <w:rFonts w:ascii="Times New Roman" w:hAnsi="Times New Roman" w:cs="Times New Roman"/>
          <w:sz w:val="24"/>
          <w:szCs w:val="24"/>
        </w:rPr>
        <w:t xml:space="preserve">érmino da </w:t>
      </w:r>
      <w:r w:rsidR="006B01BE">
        <w:rPr>
          <w:rFonts w:ascii="Times New Roman" w:hAnsi="Times New Roman" w:cs="Times New Roman"/>
          <w:sz w:val="24"/>
          <w:szCs w:val="24"/>
        </w:rPr>
        <w:t>Prova E</w:t>
      </w:r>
      <w:r w:rsidR="00477A75" w:rsidRPr="00477A75">
        <w:rPr>
          <w:rFonts w:ascii="Times New Roman" w:hAnsi="Times New Roman" w:cs="Times New Roman"/>
          <w:sz w:val="24"/>
          <w:szCs w:val="24"/>
        </w:rPr>
        <w:t>scrita</w:t>
      </w:r>
      <w:r w:rsidR="006B01BE">
        <w:rPr>
          <w:rFonts w:ascii="Times New Roman" w:hAnsi="Times New Roman" w:cs="Times New Roman"/>
          <w:sz w:val="24"/>
          <w:szCs w:val="24"/>
        </w:rPr>
        <w:t>: 14h, dia 09/10/17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1BE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01BE">
        <w:rPr>
          <w:rFonts w:ascii="Times New Roman" w:hAnsi="Times New Roman" w:cs="Times New Roman"/>
          <w:sz w:val="24"/>
          <w:szCs w:val="24"/>
        </w:rPr>
        <w:t xml:space="preserve">ivulgação do Resultado da Prova Escrita: a partir das 18h do dia 09/10/17, podendo ser realizada até 8h do dia 10/10/17, sendo os resultados publicados no mural da Faculdade, ao lado da Secretaria. </w:t>
      </w:r>
    </w:p>
    <w:p w:rsidR="00C17B72" w:rsidRPr="00C17B72" w:rsidRDefault="00C17B72" w:rsidP="0047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2">
        <w:rPr>
          <w:rFonts w:ascii="Times New Roman" w:hAnsi="Times New Roman" w:cs="Times New Roman"/>
          <w:b/>
          <w:sz w:val="24"/>
          <w:szCs w:val="24"/>
        </w:rPr>
        <w:t>II – PROVA DIDÁTICA:</w:t>
      </w:r>
    </w:p>
    <w:p w:rsidR="00C17B72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sorteio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turno(s) e da ordem de realização das provas didáticas: 8h, dia 10/10/17, no Auditório; </w:t>
      </w:r>
    </w:p>
    <w:p w:rsidR="00477A75" w:rsidRP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sorteio do</w:t>
      </w:r>
      <w:r w:rsidR="00477A75" w:rsidRPr="00477A75">
        <w:rPr>
          <w:rFonts w:ascii="Times New Roman" w:hAnsi="Times New Roman" w:cs="Times New Roman"/>
          <w:sz w:val="24"/>
          <w:szCs w:val="24"/>
        </w:rPr>
        <w:t xml:space="preserve"> primeiro ponto </w:t>
      </w:r>
      <w:r>
        <w:rPr>
          <w:rFonts w:ascii="Times New Roman" w:hAnsi="Times New Roman" w:cs="Times New Roman"/>
          <w:sz w:val="24"/>
          <w:szCs w:val="24"/>
        </w:rPr>
        <w:t>(primeiro tur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no) </w:t>
      </w:r>
      <w:r w:rsidR="00477A75" w:rsidRPr="00477A75">
        <w:rPr>
          <w:rFonts w:ascii="Times New Roman" w:hAnsi="Times New Roman" w:cs="Times New Roman"/>
          <w:sz w:val="24"/>
          <w:szCs w:val="24"/>
        </w:rPr>
        <w:t xml:space="preserve">da </w:t>
      </w:r>
      <w:r w:rsidR="006B01BE">
        <w:rPr>
          <w:rFonts w:ascii="Times New Roman" w:hAnsi="Times New Roman" w:cs="Times New Roman"/>
          <w:sz w:val="24"/>
          <w:szCs w:val="24"/>
        </w:rPr>
        <w:t>Prova D</w:t>
      </w:r>
      <w:r w:rsidR="00477A75" w:rsidRPr="00477A75">
        <w:rPr>
          <w:rFonts w:ascii="Times New Roman" w:hAnsi="Times New Roman" w:cs="Times New Roman"/>
          <w:sz w:val="24"/>
          <w:szCs w:val="24"/>
        </w:rPr>
        <w:t>idática</w:t>
      </w:r>
      <w:r w:rsidR="006B01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8h, dia 10/10/17, no Auditório;</w:t>
      </w:r>
    </w:p>
    <w:p w:rsidR="00477A75" w:rsidRP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01BE">
        <w:rPr>
          <w:rFonts w:ascii="Times New Roman" w:hAnsi="Times New Roman" w:cs="Times New Roman"/>
          <w:sz w:val="24"/>
          <w:szCs w:val="24"/>
        </w:rPr>
        <w:t xml:space="preserve">orteio do segundo ponto </w:t>
      </w:r>
      <w:r>
        <w:rPr>
          <w:rFonts w:ascii="Times New Roman" w:hAnsi="Times New Roman" w:cs="Times New Roman"/>
          <w:sz w:val="24"/>
          <w:szCs w:val="24"/>
        </w:rPr>
        <w:t xml:space="preserve">(segundo turno) </w:t>
      </w:r>
      <w:r w:rsidR="006B01BE">
        <w:rPr>
          <w:rFonts w:ascii="Times New Roman" w:hAnsi="Times New Roman" w:cs="Times New Roman"/>
          <w:sz w:val="24"/>
          <w:szCs w:val="24"/>
        </w:rPr>
        <w:t>da Prova D</w:t>
      </w:r>
      <w:r w:rsidR="00477A75" w:rsidRPr="00477A75">
        <w:rPr>
          <w:rFonts w:ascii="Times New Roman" w:hAnsi="Times New Roman" w:cs="Times New Roman"/>
          <w:sz w:val="24"/>
          <w:szCs w:val="24"/>
        </w:rPr>
        <w:t>idática, se necessário</w:t>
      </w:r>
      <w:r w:rsidR="006B01BE">
        <w:rPr>
          <w:rFonts w:ascii="Times New Roman" w:hAnsi="Times New Roman" w:cs="Times New Roman"/>
          <w:sz w:val="24"/>
          <w:szCs w:val="24"/>
        </w:rPr>
        <w:t>: 1</w:t>
      </w:r>
      <w:r w:rsidR="00F946A5">
        <w:rPr>
          <w:rFonts w:ascii="Times New Roman" w:hAnsi="Times New Roman" w:cs="Times New Roman"/>
          <w:sz w:val="24"/>
          <w:szCs w:val="24"/>
        </w:rPr>
        <w:t>3</w:t>
      </w:r>
      <w:r w:rsidR="006B01BE">
        <w:rPr>
          <w:rFonts w:ascii="Times New Roman" w:hAnsi="Times New Roman" w:cs="Times New Roman"/>
          <w:sz w:val="24"/>
          <w:szCs w:val="24"/>
        </w:rPr>
        <w:t>h, dia 10/10/17, no Auditório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A75" w:rsidRP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8917E4">
        <w:rPr>
          <w:rFonts w:ascii="Times New Roman" w:hAnsi="Times New Roman" w:cs="Times New Roman"/>
          <w:sz w:val="24"/>
          <w:szCs w:val="24"/>
        </w:rPr>
        <w:t>orteio do terceiro ponto</w:t>
      </w:r>
      <w:r w:rsidR="00D04E8A">
        <w:rPr>
          <w:rFonts w:ascii="Times New Roman" w:hAnsi="Times New Roman" w:cs="Times New Roman"/>
          <w:sz w:val="24"/>
          <w:szCs w:val="24"/>
        </w:rPr>
        <w:t xml:space="preserve"> (terceiro turno)</w:t>
      </w:r>
      <w:r w:rsidR="008917E4">
        <w:rPr>
          <w:rFonts w:ascii="Times New Roman" w:hAnsi="Times New Roman" w:cs="Times New Roman"/>
          <w:sz w:val="24"/>
          <w:szCs w:val="24"/>
        </w:rPr>
        <w:t xml:space="preserve"> da Prova D</w:t>
      </w:r>
      <w:r w:rsidR="00477A75" w:rsidRPr="00477A75">
        <w:rPr>
          <w:rFonts w:ascii="Times New Roman" w:hAnsi="Times New Roman" w:cs="Times New Roman"/>
          <w:sz w:val="24"/>
          <w:szCs w:val="24"/>
        </w:rPr>
        <w:t>idática, se necessário</w:t>
      </w:r>
      <w:r w:rsidR="006B01BE">
        <w:rPr>
          <w:rFonts w:ascii="Times New Roman" w:hAnsi="Times New Roman" w:cs="Times New Roman"/>
          <w:sz w:val="24"/>
          <w:szCs w:val="24"/>
        </w:rPr>
        <w:t>: 18h</w:t>
      </w:r>
      <w:r w:rsidR="00F946A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dia 10/10/17, no Auditório;</w:t>
      </w:r>
    </w:p>
    <w:p w:rsidR="00F946A5" w:rsidRPr="00477A75" w:rsidRDefault="00C17B7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6B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B01BE">
        <w:rPr>
          <w:rFonts w:ascii="Times New Roman" w:hAnsi="Times New Roman" w:cs="Times New Roman"/>
          <w:sz w:val="24"/>
          <w:szCs w:val="24"/>
        </w:rPr>
        <w:t>rimeiro turno de Provas D</w:t>
      </w:r>
      <w:r w:rsidR="00477A75" w:rsidRPr="00477A75">
        <w:rPr>
          <w:rFonts w:ascii="Times New Roman" w:hAnsi="Times New Roman" w:cs="Times New Roman"/>
          <w:sz w:val="24"/>
          <w:szCs w:val="24"/>
        </w:rPr>
        <w:t>idáticas</w:t>
      </w:r>
      <w:r w:rsidR="006B01BE">
        <w:rPr>
          <w:rFonts w:ascii="Times New Roman" w:hAnsi="Times New Roman" w:cs="Times New Roman"/>
          <w:sz w:val="24"/>
          <w:szCs w:val="24"/>
        </w:rPr>
        <w:t xml:space="preserve">: </w:t>
      </w:r>
      <w:r w:rsidR="00F946A5">
        <w:rPr>
          <w:rFonts w:ascii="Times New Roman" w:hAnsi="Times New Roman" w:cs="Times New Roman"/>
          <w:sz w:val="24"/>
          <w:szCs w:val="24"/>
        </w:rPr>
        <w:t xml:space="preserve">a partir das </w:t>
      </w:r>
      <w:r w:rsidR="006B01BE">
        <w:rPr>
          <w:rFonts w:ascii="Times New Roman" w:hAnsi="Times New Roman" w:cs="Times New Roman"/>
          <w:sz w:val="24"/>
          <w:szCs w:val="24"/>
        </w:rPr>
        <w:t>8h</w:t>
      </w:r>
      <w:r w:rsidR="00F946A5">
        <w:rPr>
          <w:rFonts w:ascii="Times New Roman" w:hAnsi="Times New Roman" w:cs="Times New Roman"/>
          <w:sz w:val="24"/>
          <w:szCs w:val="24"/>
        </w:rPr>
        <w:t xml:space="preserve"> do</w:t>
      </w:r>
      <w:r w:rsidR="006B01BE">
        <w:rPr>
          <w:rFonts w:ascii="Times New Roman" w:hAnsi="Times New Roman" w:cs="Times New Roman"/>
          <w:sz w:val="24"/>
          <w:szCs w:val="24"/>
        </w:rPr>
        <w:t xml:space="preserve"> dia 11/10/17</w:t>
      </w:r>
      <w:r>
        <w:rPr>
          <w:rFonts w:ascii="Times New Roman" w:hAnsi="Times New Roman" w:cs="Times New Roman"/>
          <w:sz w:val="24"/>
          <w:szCs w:val="24"/>
        </w:rPr>
        <w:t>, sendo certo que todos os candidatos do respectivo turno devem estar presentes</w:t>
      </w:r>
      <w:r w:rsidR="00657DD2">
        <w:rPr>
          <w:rFonts w:ascii="Times New Roman" w:hAnsi="Times New Roman" w:cs="Times New Roman"/>
          <w:sz w:val="24"/>
          <w:szCs w:val="24"/>
        </w:rPr>
        <w:t>, sob pena de eliminação,</w:t>
      </w:r>
      <w:r>
        <w:rPr>
          <w:rFonts w:ascii="Times New Roman" w:hAnsi="Times New Roman" w:cs="Times New Roman"/>
          <w:sz w:val="24"/>
          <w:szCs w:val="24"/>
        </w:rPr>
        <w:t xml:space="preserve"> 10 (dez) minutos antes do começo da primeira prova, disponibilizando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banca o material a ser utilizado (art. 9º, §</w:t>
      </w:r>
      <w:r w:rsidR="00BB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1º, IV)</w:t>
      </w:r>
      <w:r w:rsidR="00657DD2">
        <w:rPr>
          <w:rFonts w:ascii="Times New Roman" w:hAnsi="Times New Roman" w:cs="Times New Roman"/>
          <w:sz w:val="24"/>
          <w:szCs w:val="24"/>
        </w:rPr>
        <w:t xml:space="preserve">; é importante salientar que será definida apenas uma ordem de realização das provas, de modo que, caso algum candidato venha a faltar e/ou utilizar menos tempo que o previsto, a próxima prova terá início imediatamente ao término da anterior. </w:t>
      </w:r>
    </w:p>
    <w:p w:rsidR="00657DD2" w:rsidRPr="00477A75" w:rsidRDefault="00C17B72" w:rsidP="00657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s</w:t>
      </w:r>
      <w:r w:rsidR="006B01BE">
        <w:rPr>
          <w:rFonts w:ascii="Times New Roman" w:hAnsi="Times New Roman" w:cs="Times New Roman"/>
          <w:sz w:val="24"/>
          <w:szCs w:val="24"/>
        </w:rPr>
        <w:t xml:space="preserve">egundo turno de Provas Didáticas, se necessário: </w:t>
      </w:r>
      <w:r w:rsidR="00F946A5">
        <w:rPr>
          <w:rFonts w:ascii="Times New Roman" w:hAnsi="Times New Roman" w:cs="Times New Roman"/>
          <w:sz w:val="24"/>
          <w:szCs w:val="24"/>
        </w:rPr>
        <w:t xml:space="preserve">a partir das </w:t>
      </w:r>
      <w:r w:rsidR="006B01BE">
        <w:rPr>
          <w:rFonts w:ascii="Times New Roman" w:hAnsi="Times New Roman" w:cs="Times New Roman"/>
          <w:sz w:val="24"/>
          <w:szCs w:val="24"/>
        </w:rPr>
        <w:t xml:space="preserve">13h </w:t>
      </w:r>
      <w:r w:rsidR="00F946A5">
        <w:rPr>
          <w:rFonts w:ascii="Times New Roman" w:hAnsi="Times New Roman" w:cs="Times New Roman"/>
          <w:sz w:val="24"/>
          <w:szCs w:val="24"/>
        </w:rPr>
        <w:t xml:space="preserve">do </w:t>
      </w:r>
      <w:r w:rsidR="006B01BE">
        <w:rPr>
          <w:rFonts w:ascii="Times New Roman" w:hAnsi="Times New Roman" w:cs="Times New Roman"/>
          <w:sz w:val="24"/>
          <w:szCs w:val="24"/>
        </w:rPr>
        <w:t>dia 11/10/17</w:t>
      </w:r>
      <w:r>
        <w:rPr>
          <w:rFonts w:ascii="Times New Roman" w:hAnsi="Times New Roman" w:cs="Times New Roman"/>
          <w:sz w:val="24"/>
          <w:szCs w:val="24"/>
        </w:rPr>
        <w:t>, sendo certo que todos os candidatos do respectivo turno devem estar presentes</w:t>
      </w:r>
      <w:r w:rsidR="00657DD2">
        <w:rPr>
          <w:rFonts w:ascii="Times New Roman" w:hAnsi="Times New Roman" w:cs="Times New Roman"/>
          <w:sz w:val="24"/>
          <w:szCs w:val="24"/>
        </w:rPr>
        <w:t>, sob pena de eliminação,</w:t>
      </w:r>
      <w:r>
        <w:rPr>
          <w:rFonts w:ascii="Times New Roman" w:hAnsi="Times New Roman" w:cs="Times New Roman"/>
          <w:sz w:val="24"/>
          <w:szCs w:val="24"/>
        </w:rPr>
        <w:t xml:space="preserve"> 10 (dez) minutos antes do começo da primeira prova, disponibilizando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banca o material a ser utilizado (art. 9º, §</w:t>
      </w:r>
      <w:r w:rsidR="00BB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1º, IV); </w:t>
      </w:r>
      <w:r w:rsidR="00657DD2">
        <w:rPr>
          <w:rFonts w:ascii="Times New Roman" w:hAnsi="Times New Roman" w:cs="Times New Roman"/>
          <w:sz w:val="24"/>
          <w:szCs w:val="24"/>
        </w:rPr>
        <w:t>é importante salientar que será definida apenas uma ordem de realização das provas, de modo que, caso algum candidato venha a faltar e/ou utilizar menos tempo que o previsto, a próxima prova terá início imediatamente ao término da anterior</w:t>
      </w:r>
      <w:r w:rsidR="0034612C">
        <w:rPr>
          <w:rFonts w:ascii="Times New Roman" w:hAnsi="Times New Roman" w:cs="Times New Roman"/>
          <w:sz w:val="24"/>
          <w:szCs w:val="24"/>
        </w:rPr>
        <w:t>;</w:t>
      </w:r>
    </w:p>
    <w:p w:rsidR="00657DD2" w:rsidRPr="00477A75" w:rsidRDefault="00657DD2" w:rsidP="00657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t</w:t>
      </w:r>
      <w:r w:rsidR="006B01BE">
        <w:rPr>
          <w:rFonts w:ascii="Times New Roman" w:hAnsi="Times New Roman" w:cs="Times New Roman"/>
          <w:sz w:val="24"/>
          <w:szCs w:val="24"/>
        </w:rPr>
        <w:t xml:space="preserve">erceiro turno de Provas Didáticas, se necessário: </w:t>
      </w:r>
      <w:r w:rsidR="00F946A5">
        <w:rPr>
          <w:rFonts w:ascii="Times New Roman" w:hAnsi="Times New Roman" w:cs="Times New Roman"/>
          <w:sz w:val="24"/>
          <w:szCs w:val="24"/>
        </w:rPr>
        <w:t xml:space="preserve">a partir das </w:t>
      </w:r>
      <w:r w:rsidR="006B01BE">
        <w:rPr>
          <w:rFonts w:ascii="Times New Roman" w:hAnsi="Times New Roman" w:cs="Times New Roman"/>
          <w:sz w:val="24"/>
          <w:szCs w:val="24"/>
        </w:rPr>
        <w:t>18h</w:t>
      </w:r>
      <w:r w:rsidR="00F946A5">
        <w:rPr>
          <w:rFonts w:ascii="Times New Roman" w:hAnsi="Times New Roman" w:cs="Times New Roman"/>
          <w:sz w:val="24"/>
          <w:szCs w:val="24"/>
        </w:rPr>
        <w:t>30 do</w:t>
      </w:r>
      <w:r>
        <w:rPr>
          <w:rFonts w:ascii="Times New Roman" w:hAnsi="Times New Roman" w:cs="Times New Roman"/>
          <w:sz w:val="24"/>
          <w:szCs w:val="24"/>
        </w:rPr>
        <w:t xml:space="preserve"> dia 11/10/17, sendo certo que todos os candidatos do respectivo turno devem estar presentes, sob pena de eliminação, 10 (dez) minutos antes do começo da primeira prova, disponibilizando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banca o material a ser utilizado (art. 9º, §</w:t>
      </w:r>
      <w:r w:rsidR="00BB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1º, IV);</w:t>
      </w:r>
      <w:r w:rsidRPr="0065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importante salientar que será definida apenas uma ordem de realização das provas, de modo que, caso algum candidato venha a faltar e/ou utilizar menos tempo que o previsto, a próxima prova terá início imediatamente ao término da anterior; </w:t>
      </w:r>
    </w:p>
    <w:p w:rsidR="00657DD2" w:rsidRDefault="00657DD2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F946A5">
        <w:rPr>
          <w:rFonts w:ascii="Times New Roman" w:hAnsi="Times New Roman" w:cs="Times New Roman"/>
          <w:sz w:val="24"/>
          <w:szCs w:val="24"/>
        </w:rPr>
        <w:t xml:space="preserve">esultado das Provas Didáticas: 30 </w:t>
      </w:r>
      <w:r>
        <w:rPr>
          <w:rFonts w:ascii="Times New Roman" w:hAnsi="Times New Roman" w:cs="Times New Roman"/>
          <w:sz w:val="24"/>
          <w:szCs w:val="24"/>
        </w:rPr>
        <w:t xml:space="preserve">(trinta) </w:t>
      </w:r>
      <w:r w:rsidR="00F946A5">
        <w:rPr>
          <w:rFonts w:ascii="Times New Roman" w:hAnsi="Times New Roman" w:cs="Times New Roman"/>
          <w:sz w:val="24"/>
          <w:szCs w:val="24"/>
        </w:rPr>
        <w:t xml:space="preserve">minutos após o término da última </w:t>
      </w:r>
      <w:proofErr w:type="gramStart"/>
      <w:r w:rsidR="00F946A5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="00F946A5">
        <w:rPr>
          <w:rFonts w:ascii="Times New Roman" w:hAnsi="Times New Roman" w:cs="Times New Roman"/>
          <w:sz w:val="24"/>
          <w:szCs w:val="24"/>
        </w:rPr>
        <w:t xml:space="preserve"> didática, a depender, portanto, do número de candidatos</w:t>
      </w:r>
      <w:r>
        <w:rPr>
          <w:rFonts w:ascii="Times New Roman" w:hAnsi="Times New Roman" w:cs="Times New Roman"/>
          <w:sz w:val="24"/>
          <w:szCs w:val="24"/>
        </w:rPr>
        <w:t xml:space="preserve"> aprovados na Prova Escrita; de todo modo, o prazo máximo para a divulgação dos resultados será, salvo caso fortuito ou força maior, 23h do dia 11/10/17, os quais serão afixados no mural que fica ao lado da secretaria da Faculdade de Direito.</w:t>
      </w:r>
    </w:p>
    <w:p w:rsidR="00F946A5" w:rsidRDefault="00657DD2" w:rsidP="0047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DD2">
        <w:rPr>
          <w:rFonts w:ascii="Times New Roman" w:hAnsi="Times New Roman" w:cs="Times New Roman"/>
          <w:b/>
          <w:sz w:val="24"/>
          <w:szCs w:val="24"/>
        </w:rPr>
        <w:t>III – PROVA DE TÍTULOS</w:t>
      </w:r>
      <w:r w:rsidR="0034612C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  <w:r w:rsidRPr="00657DD2">
        <w:rPr>
          <w:rFonts w:ascii="Times New Roman" w:hAnsi="Times New Roman" w:cs="Times New Roman"/>
          <w:b/>
          <w:sz w:val="24"/>
          <w:szCs w:val="24"/>
        </w:rPr>
        <w:t xml:space="preserve"> E DE PROJETO ACADÊMICO</w:t>
      </w:r>
      <w:r w:rsidR="00F946A5" w:rsidRPr="00657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373" w:rsidRPr="00BB6373" w:rsidRDefault="00BB6373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 w:rsidRPr="00BB6373">
        <w:rPr>
          <w:rFonts w:ascii="Times New Roman" w:hAnsi="Times New Roman" w:cs="Times New Roman"/>
          <w:sz w:val="24"/>
          <w:szCs w:val="24"/>
        </w:rPr>
        <w:t>i) Apresen</w:t>
      </w:r>
      <w:r w:rsidR="00E76F4F">
        <w:rPr>
          <w:rFonts w:ascii="Times New Roman" w:hAnsi="Times New Roman" w:cs="Times New Roman"/>
          <w:sz w:val="24"/>
          <w:szCs w:val="24"/>
        </w:rPr>
        <w:t>tação dos títulos e do Projeto A</w:t>
      </w:r>
      <w:r w:rsidRPr="00BB6373">
        <w:rPr>
          <w:rFonts w:ascii="Times New Roman" w:hAnsi="Times New Roman" w:cs="Times New Roman"/>
          <w:sz w:val="24"/>
          <w:szCs w:val="24"/>
        </w:rPr>
        <w:t xml:space="preserve">cadêmico: </w:t>
      </w:r>
    </w:p>
    <w:p w:rsidR="00BB6373" w:rsidRDefault="00BB6373" w:rsidP="00477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37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 xml:space="preserve">.1) no caso de não realização do segundo grupo de provas didáticas: </w:t>
      </w:r>
      <w:r>
        <w:rPr>
          <w:rFonts w:ascii="Times New Roman" w:hAnsi="Times New Roman" w:cs="Times New Roman"/>
          <w:sz w:val="24"/>
          <w:szCs w:val="24"/>
        </w:rPr>
        <w:t xml:space="preserve">15h, 11/10/17, em secretaria; </w:t>
      </w:r>
    </w:p>
    <w:p w:rsidR="00BB6373" w:rsidRPr="00BB6373" w:rsidRDefault="00BB6373" w:rsidP="00477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37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>.2) no caso de não realização do terceiro grupo de provas didáticas: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4F">
        <w:rPr>
          <w:rFonts w:ascii="Times New Roman" w:hAnsi="Times New Roman" w:cs="Times New Roman"/>
          <w:sz w:val="24"/>
          <w:szCs w:val="24"/>
        </w:rPr>
        <w:t>19h, 11/10/17, em secretaria;</w:t>
      </w:r>
    </w:p>
    <w:p w:rsidR="00BB6373" w:rsidRDefault="00BB6373" w:rsidP="00477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37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 xml:space="preserve">.3) </w:t>
      </w:r>
      <w:r>
        <w:rPr>
          <w:rFonts w:ascii="Times New Roman" w:hAnsi="Times New Roman" w:cs="Times New Roman"/>
          <w:sz w:val="24"/>
          <w:szCs w:val="24"/>
        </w:rPr>
        <w:t>no caso de realização dos três grupos de provas didáticas: 8h, 12/10/17</w:t>
      </w:r>
      <w:r w:rsidR="00E76F4F">
        <w:rPr>
          <w:rFonts w:ascii="Times New Roman" w:hAnsi="Times New Roman" w:cs="Times New Roman"/>
          <w:sz w:val="24"/>
          <w:szCs w:val="24"/>
        </w:rPr>
        <w:t xml:space="preserve">, em secretaria; </w:t>
      </w:r>
    </w:p>
    <w:p w:rsidR="00E76F4F" w:rsidRDefault="00E76F4F" w:rsidP="0047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Arguição oral dos títulos e do projeto acadêmico:</w:t>
      </w:r>
    </w:p>
    <w:p w:rsidR="00E76F4F" w:rsidRDefault="00E76F4F" w:rsidP="00E76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 xml:space="preserve">.1) no caso de não realização do segundo grupo de provas didáticas: </w:t>
      </w:r>
      <w:r>
        <w:rPr>
          <w:rFonts w:ascii="Times New Roman" w:hAnsi="Times New Roman" w:cs="Times New Roman"/>
          <w:sz w:val="24"/>
          <w:szCs w:val="24"/>
        </w:rPr>
        <w:t xml:space="preserve">16h, 11/10/17, em secretaria; </w:t>
      </w:r>
    </w:p>
    <w:p w:rsidR="00E76F4F" w:rsidRPr="00BB6373" w:rsidRDefault="00E76F4F" w:rsidP="00E76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>.2) no caso de não realização do terceiro grupo de provas didáticas:</w:t>
      </w:r>
      <w:r>
        <w:rPr>
          <w:rFonts w:ascii="Times New Roman" w:hAnsi="Times New Roman" w:cs="Times New Roman"/>
          <w:sz w:val="24"/>
          <w:szCs w:val="24"/>
        </w:rPr>
        <w:t xml:space="preserve"> 20h, 11/10/17, em secretaria;</w:t>
      </w:r>
    </w:p>
    <w:p w:rsidR="00E76F4F" w:rsidRDefault="00E76F4F" w:rsidP="00E76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BB6373">
        <w:rPr>
          <w:rFonts w:ascii="Times New Roman" w:hAnsi="Times New Roman" w:cs="Times New Roman"/>
          <w:sz w:val="24"/>
          <w:szCs w:val="24"/>
        </w:rPr>
        <w:t xml:space="preserve">.3) </w:t>
      </w:r>
      <w:r>
        <w:rPr>
          <w:rFonts w:ascii="Times New Roman" w:hAnsi="Times New Roman" w:cs="Times New Roman"/>
          <w:sz w:val="24"/>
          <w:szCs w:val="24"/>
        </w:rPr>
        <w:t>no caso de realização dos três grupos de provas didáticas: 8h, 12/10/17</w:t>
      </w:r>
      <w:r w:rsidR="00F95AB7">
        <w:rPr>
          <w:rFonts w:ascii="Times New Roman" w:hAnsi="Times New Roman" w:cs="Times New Roman"/>
          <w:sz w:val="24"/>
          <w:szCs w:val="24"/>
        </w:rPr>
        <w:t>, em secretaria.</w:t>
      </w:r>
    </w:p>
    <w:p w:rsidR="00F95AB7" w:rsidRDefault="00F95AB7" w:rsidP="00F9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B7">
        <w:rPr>
          <w:rFonts w:ascii="Times New Roman" w:hAnsi="Times New Roman" w:cs="Times New Roman"/>
          <w:b/>
          <w:sz w:val="24"/>
          <w:szCs w:val="24"/>
        </w:rPr>
        <w:lastRenderedPageBreak/>
        <w:t>IV- RESULTADOS FINAIS</w:t>
      </w:r>
    </w:p>
    <w:p w:rsidR="00F95AB7" w:rsidRDefault="00F95AB7" w:rsidP="00F95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Divulgação dos resultados finais da fase de julgamento: a partir das 10h do dia 12/10/17, em secretaria. </w:t>
      </w:r>
    </w:p>
    <w:p w:rsidR="0034612C" w:rsidRDefault="0034612C" w:rsidP="00F95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12C" w:rsidRDefault="0034612C" w:rsidP="00F95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09 de outubro de 2017.</w:t>
      </w:r>
    </w:p>
    <w:p w:rsidR="0034612C" w:rsidRDefault="0034612C" w:rsidP="00F95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Prof. Dr. Leonardo Carneiro da Cunha</w:t>
      </w: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34612C">
        <w:rPr>
          <w:rFonts w:ascii="Times New Roman" w:hAnsi="Times New Roman" w:cs="Times New Roman"/>
          <w:b/>
          <w:sz w:val="24"/>
          <w:szCs w:val="24"/>
        </w:rPr>
        <w:t>Andre</w:t>
      </w:r>
      <w:proofErr w:type="spellEnd"/>
      <w:r w:rsidRPr="0034612C">
        <w:rPr>
          <w:rFonts w:ascii="Times New Roman" w:hAnsi="Times New Roman" w:cs="Times New Roman"/>
          <w:b/>
          <w:sz w:val="24"/>
          <w:szCs w:val="24"/>
        </w:rPr>
        <w:t xml:space="preserve"> Vasconcelos Roque</w:t>
      </w: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Membro</w:t>
      </w:r>
      <w:r>
        <w:rPr>
          <w:rFonts w:ascii="Times New Roman" w:hAnsi="Times New Roman" w:cs="Times New Roman"/>
          <w:b/>
          <w:sz w:val="24"/>
          <w:szCs w:val="24"/>
        </w:rPr>
        <w:t xml:space="preserve"> Titular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Prof. Dr. Diogo Rezende de Almeida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Membro</w:t>
      </w:r>
      <w:r>
        <w:rPr>
          <w:rFonts w:ascii="Times New Roman" w:hAnsi="Times New Roman" w:cs="Times New Roman"/>
          <w:b/>
          <w:sz w:val="24"/>
          <w:szCs w:val="24"/>
        </w:rPr>
        <w:t xml:space="preserve"> Titular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Flávio Bellini de Oliveira Salles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Membro Suplente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Profa. Dra.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Marcarenhas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Nardelli</w:t>
      </w:r>
      <w:proofErr w:type="spellEnd"/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Membra Suplente</w:t>
      </w:r>
    </w:p>
    <w:p w:rsid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Prof. Dr. Márcio Carvalho Faria</w:t>
      </w:r>
    </w:p>
    <w:p w:rsidR="0034612C" w:rsidRPr="0034612C" w:rsidRDefault="0034612C" w:rsidP="0034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C">
        <w:rPr>
          <w:rFonts w:ascii="Times New Roman" w:hAnsi="Times New Roman" w:cs="Times New Roman"/>
          <w:b/>
          <w:sz w:val="24"/>
          <w:szCs w:val="24"/>
        </w:rPr>
        <w:t>Chefe do DPFEP</w:t>
      </w:r>
    </w:p>
    <w:p w:rsidR="00F95AB7" w:rsidRDefault="00F95AB7" w:rsidP="00F95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DD2" w:rsidRPr="00F95AB7" w:rsidRDefault="00657DD2" w:rsidP="00477A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DD2" w:rsidRPr="00F9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7B" w:rsidRDefault="007C167B" w:rsidP="0034612C">
      <w:pPr>
        <w:spacing w:after="0" w:line="240" w:lineRule="auto"/>
      </w:pPr>
      <w:r>
        <w:separator/>
      </w:r>
    </w:p>
  </w:endnote>
  <w:endnote w:type="continuationSeparator" w:id="0">
    <w:p w:rsidR="007C167B" w:rsidRDefault="007C167B" w:rsidP="0034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7B" w:rsidRDefault="007C167B" w:rsidP="0034612C">
      <w:pPr>
        <w:spacing w:after="0" w:line="240" w:lineRule="auto"/>
      </w:pPr>
      <w:r>
        <w:separator/>
      </w:r>
    </w:p>
  </w:footnote>
  <w:footnote w:type="continuationSeparator" w:id="0">
    <w:p w:rsidR="007C167B" w:rsidRDefault="007C167B" w:rsidP="0034612C">
      <w:pPr>
        <w:spacing w:after="0" w:line="240" w:lineRule="auto"/>
      </w:pPr>
      <w:r>
        <w:continuationSeparator/>
      </w:r>
    </w:p>
  </w:footnote>
  <w:footnote w:id="1">
    <w:p w:rsidR="0034612C" w:rsidRPr="0034612C" w:rsidRDefault="0034612C" w:rsidP="0034612C">
      <w:pPr>
        <w:pStyle w:val="Textodenotaderodap"/>
        <w:jc w:val="both"/>
        <w:rPr>
          <w:rFonts w:ascii="Times New Roman" w:hAnsi="Times New Roman" w:cs="Times New Roman"/>
        </w:rPr>
      </w:pPr>
      <w:r w:rsidRPr="0034612C">
        <w:rPr>
          <w:rStyle w:val="Refdenotaderodap"/>
          <w:rFonts w:ascii="Times New Roman" w:hAnsi="Times New Roman" w:cs="Times New Roman"/>
        </w:rPr>
        <w:footnoteRef/>
      </w:r>
      <w:r w:rsidRPr="0034612C">
        <w:rPr>
          <w:rFonts w:ascii="Times New Roman" w:hAnsi="Times New Roman" w:cs="Times New Roman"/>
        </w:rPr>
        <w:t xml:space="preserve"> C</w:t>
      </w:r>
      <w:r w:rsidRPr="0034612C">
        <w:rPr>
          <w:rFonts w:ascii="Times New Roman" w:hAnsi="Times New Roman" w:cs="Times New Roman"/>
          <w:color w:val="222222"/>
          <w:shd w:val="clear" w:color="auto" w:fill="FFFFFF"/>
        </w:rPr>
        <w:t>onforme item 1.2.2 da Portaria UFJF 986/09 e do § 1º do art. 9º da Resolução UFJF 22/98: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4612C">
        <w:rPr>
          <w:rFonts w:ascii="Times New Roman" w:hAnsi="Times New Roman" w:cs="Times New Roman"/>
          <w:color w:val="222222"/>
          <w:shd w:val="clear" w:color="auto" w:fill="FFFFFF"/>
        </w:rPr>
        <w:t>"Material publicado, desde que trazido impresso para a </w:t>
      </w:r>
      <w:r w:rsidRPr="0034612C">
        <w:rPr>
          <w:rStyle w:val="il"/>
          <w:rFonts w:ascii="Times New Roman" w:hAnsi="Times New Roman" w:cs="Times New Roman"/>
          <w:color w:val="222222"/>
          <w:shd w:val="clear" w:color="auto" w:fill="FFFFFF"/>
        </w:rPr>
        <w:t>consulta</w:t>
      </w:r>
      <w:r w:rsidRPr="0034612C">
        <w:rPr>
          <w:rFonts w:ascii="Times New Roman" w:hAnsi="Times New Roman" w:cs="Times New Roman"/>
          <w:color w:val="222222"/>
          <w:shd w:val="clear" w:color="auto" w:fill="FFFFFF"/>
        </w:rPr>
        <w:t xml:space="preserve">. Por isso, entendem-se: livros e revistas, com o devido registro de publicação indicado na ficha catalográfica; fotocópias de livros e de revistas, em todo ou em parte, desde que conste também a ficha catalográfica; artigos e demais gêneros de textos, tabelas e planilhas, impressos a partir de revistas eletrônicas ou de portais dos três poderes da administração pública, em suas três esferas (municipal, estadual e federal), incluindo-se autarquias, desde que indicada claramente na impressão </w:t>
      </w:r>
      <w:proofErr w:type="gramStart"/>
      <w:r w:rsidRPr="0034612C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gramEnd"/>
      <w:r w:rsidRPr="0034612C">
        <w:rPr>
          <w:rFonts w:ascii="Times New Roman" w:hAnsi="Times New Roman" w:cs="Times New Roman"/>
          <w:color w:val="222222"/>
          <w:shd w:val="clear" w:color="auto" w:fill="FFFFFF"/>
        </w:rPr>
        <w:t xml:space="preserve"> fonte, admitindo-se, no caso de revistas, somente portais notoriamente reconhecidos no meio científico como tais. Não se considera, em absoluto, qualquer material elaborado pelo próprio candidato (à exceção das publicações próprias que o candidato tenha realizado ao longo de sua vida acadêmica e profissional, nos moldes descritos acima)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</w:footnote>
  <w:footnote w:id="2">
    <w:p w:rsidR="0034612C" w:rsidRPr="0034612C" w:rsidRDefault="0034612C" w:rsidP="0034612C">
      <w:pPr>
        <w:pStyle w:val="Textodenotaderodap"/>
        <w:jc w:val="both"/>
        <w:rPr>
          <w:rFonts w:ascii="Times New Roman" w:hAnsi="Times New Roman" w:cs="Times New Roman"/>
        </w:rPr>
      </w:pPr>
      <w:r w:rsidRPr="0034612C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Vide Resolução 01/2016 da Faculdade de Direito da UFJF: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4612C">
        <w:rPr>
          <w:rFonts w:ascii="Times New Roman" w:hAnsi="Times New Roman" w:cs="Times New Roman"/>
        </w:rPr>
        <w:t xml:space="preserve"> </w:t>
      </w:r>
      <w:proofErr w:type="gramEnd"/>
      <w:r w:rsidRPr="0034612C">
        <w:rPr>
          <w:rFonts w:ascii="Times New Roman" w:hAnsi="Times New Roman" w:cs="Times New Roman"/>
        </w:rPr>
        <w:t>http://www.ufjf.br/direito/files/2008/07/RESOLU%C3%87%C3%83O-01.16-Criterios-Pontua%C3%A7%C3%A3o-Prova-de-T%C3%ADtulos-e-Proj.-Acad.-DIREITO.pdf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5"/>
    <w:rsid w:val="00052CAC"/>
    <w:rsid w:val="0034612C"/>
    <w:rsid w:val="003D4763"/>
    <w:rsid w:val="00443953"/>
    <w:rsid w:val="00477A75"/>
    <w:rsid w:val="00657DD2"/>
    <w:rsid w:val="006B01BE"/>
    <w:rsid w:val="007C167B"/>
    <w:rsid w:val="007E6EE6"/>
    <w:rsid w:val="008917E4"/>
    <w:rsid w:val="008B18DB"/>
    <w:rsid w:val="00BA4A9B"/>
    <w:rsid w:val="00BB6373"/>
    <w:rsid w:val="00C17B72"/>
    <w:rsid w:val="00D04E8A"/>
    <w:rsid w:val="00E76F4F"/>
    <w:rsid w:val="00EE55EF"/>
    <w:rsid w:val="00F907CA"/>
    <w:rsid w:val="00F946A5"/>
    <w:rsid w:val="00F95AB7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1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1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12C"/>
    <w:rPr>
      <w:vertAlign w:val="superscript"/>
    </w:rPr>
  </w:style>
  <w:style w:type="character" w:customStyle="1" w:styleId="il">
    <w:name w:val="il"/>
    <w:basedOn w:val="Fontepargpadro"/>
    <w:rsid w:val="0034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1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1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12C"/>
    <w:rPr>
      <w:vertAlign w:val="superscript"/>
    </w:rPr>
  </w:style>
  <w:style w:type="character" w:customStyle="1" w:styleId="il">
    <w:name w:val="il"/>
    <w:basedOn w:val="Fontepargpadro"/>
    <w:rsid w:val="0034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FF44-F749-443C-8A9E-2A330E47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Office 2010 Hack</cp:lastModifiedBy>
  <cp:revision>2</cp:revision>
  <dcterms:created xsi:type="dcterms:W3CDTF">2017-10-09T02:35:00Z</dcterms:created>
  <dcterms:modified xsi:type="dcterms:W3CDTF">2017-10-09T02:35:00Z</dcterms:modified>
</cp:coreProperties>
</file>