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0708" w14:textId="77777777" w:rsidR="00DF71CE" w:rsidRDefault="00DF71CE" w:rsidP="00277E54">
      <w:pPr>
        <w:pStyle w:val="Ttulo2"/>
        <w:spacing w:before="0"/>
        <w:jc w:val="center"/>
        <w:rPr>
          <w:rFonts w:ascii="Times New Roman" w:hAnsi="Times New Roman"/>
          <w:i w:val="0"/>
        </w:rPr>
      </w:pPr>
    </w:p>
    <w:p w14:paraId="15CC77FB" w14:textId="77777777" w:rsidR="00DF71CE" w:rsidRDefault="00DF71CE" w:rsidP="00DF71CE">
      <w:pPr>
        <w:spacing w:line="276" w:lineRule="auto"/>
        <w:ind w:left="426"/>
        <w:jc w:val="center"/>
        <w:rPr>
          <w:rFonts w:eastAsia="Calibri"/>
          <w:b/>
          <w:szCs w:val="24"/>
          <w:lang w:eastAsia="en-US"/>
        </w:rPr>
      </w:pPr>
    </w:p>
    <w:p w14:paraId="602382E4" w14:textId="77777777" w:rsidR="00DC2E33" w:rsidRPr="00DC2E33" w:rsidRDefault="00DC2E33" w:rsidP="00DC2E33">
      <w:pPr>
        <w:pStyle w:val="Ttulo1"/>
        <w:jc w:val="center"/>
        <w:rPr>
          <w:color w:val="000000" w:themeColor="text1"/>
          <w:sz w:val="16"/>
          <w:szCs w:val="16"/>
        </w:rPr>
      </w:pPr>
    </w:p>
    <w:p w14:paraId="635CE1FC" w14:textId="0CD2D93C" w:rsidR="00277E54" w:rsidRDefault="00277E54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0FE48E38" w14:textId="77777777" w:rsidR="00A7206D" w:rsidRDefault="00A7206D" w:rsidP="00277E54">
      <w:pPr>
        <w:jc w:val="center"/>
        <w:rPr>
          <w:rFonts w:ascii="Arial" w:hAnsi="Arial" w:cs="Arial"/>
          <w:b/>
          <w:bCs/>
          <w:szCs w:val="24"/>
        </w:rPr>
      </w:pPr>
    </w:p>
    <w:p w14:paraId="6CD8F7C6" w14:textId="77777777" w:rsidR="00A7206D" w:rsidRDefault="00A7206D" w:rsidP="00A7206D">
      <w:pPr>
        <w:tabs>
          <w:tab w:val="left" w:pos="2205"/>
          <w:tab w:val="center" w:pos="4536"/>
        </w:tabs>
        <w:jc w:val="left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ab/>
      </w:r>
    </w:p>
    <w:p w14:paraId="236D8475" w14:textId="77777777" w:rsidR="00F4604C" w:rsidRDefault="00A7206D" w:rsidP="00F4604C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szCs w:val="24"/>
        </w:rPr>
        <w:tab/>
      </w:r>
      <w:r w:rsidR="00F4604C" w:rsidRPr="00B64EBB">
        <w:rPr>
          <w:rFonts w:ascii="Arial" w:hAnsi="Arial" w:cs="Arial"/>
          <w:b/>
          <w:bCs/>
          <w:szCs w:val="24"/>
        </w:rPr>
        <w:t>TRABALHO DE CONCLUSÃO DE CURSO I</w:t>
      </w:r>
      <w:r w:rsidR="00F4604C">
        <w:rPr>
          <w:rFonts w:ascii="Arial" w:hAnsi="Arial" w:cs="Arial"/>
          <w:b/>
          <w:bCs/>
          <w:szCs w:val="24"/>
        </w:rPr>
        <w:t xml:space="preserve"> </w:t>
      </w:r>
    </w:p>
    <w:p w14:paraId="3B7F4543" w14:textId="4921DD1F" w:rsidR="00F4604C" w:rsidRDefault="00F4604C" w:rsidP="00F4604C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Termo de Avaliação</w:t>
      </w:r>
    </w:p>
    <w:p w14:paraId="332CD477" w14:textId="77777777" w:rsidR="00F4604C" w:rsidRPr="00B64EBB" w:rsidRDefault="00F4604C" w:rsidP="00F4604C">
      <w:pPr>
        <w:jc w:val="center"/>
        <w:rPr>
          <w:rFonts w:ascii="Arial" w:hAnsi="Arial" w:cs="Arial"/>
          <w:b/>
          <w:bCs/>
          <w:szCs w:val="24"/>
        </w:rPr>
      </w:pPr>
    </w:p>
    <w:p w14:paraId="1C90DD21" w14:textId="77777777" w:rsidR="00F4604C" w:rsidRPr="005D60D7" w:rsidRDefault="00F4604C" w:rsidP="00F4604C">
      <w:pPr>
        <w:rPr>
          <w:rFonts w:ascii="Arial" w:hAnsi="Arial" w:cs="Arial"/>
          <w:szCs w:val="24"/>
        </w:rPr>
      </w:pPr>
    </w:p>
    <w:p w14:paraId="7C8000E5" w14:textId="77777777" w:rsidR="00F4604C" w:rsidRPr="005D60D7" w:rsidRDefault="00F4604C" w:rsidP="00F4604C">
      <w:pPr>
        <w:spacing w:line="360" w:lineRule="auto"/>
        <w:rPr>
          <w:rFonts w:ascii="Arial" w:eastAsia="Arial" w:hAnsi="Arial" w:cs="Arial"/>
          <w:szCs w:val="24"/>
        </w:rPr>
      </w:pPr>
      <w:r w:rsidRPr="005D60D7">
        <w:rPr>
          <w:rFonts w:ascii="Arial" w:eastAsia="Arial" w:hAnsi="Arial" w:cs="Arial"/>
          <w:szCs w:val="24"/>
        </w:rPr>
        <w:t>Eu,___________________________________________________professor(a) do  Departamento de Ciências Contábeis da UFJF Campus GV, orientador(a) do(a) acadêmico(a) _____________________________________________________,  matrícula nº ________________, na disciplina FIN034GV - Trabalho de Conclusão de Curso I – referente ao Projeto de Pesquisa elaborado com a seguinte temática:  _______________________________________________________, declaro que o(a) discente _____________________________ (cumpriu, cumpriu parcialmente ou não cumpriu) os requisitos obrigatórios estabelecidos no Projeto Pedagógico do curso, portanto considero que nesta disciplina está:</w:t>
      </w:r>
    </w:p>
    <w:p w14:paraId="55AF3D16" w14:textId="77777777" w:rsidR="00F4604C" w:rsidRPr="005D60D7" w:rsidRDefault="00F4604C" w:rsidP="00F4604C">
      <w:pPr>
        <w:spacing w:line="360" w:lineRule="auto"/>
        <w:rPr>
          <w:rFonts w:ascii="Arial" w:eastAsia="Arial" w:hAnsi="Arial" w:cs="Arial"/>
          <w:szCs w:val="24"/>
        </w:rPr>
      </w:pPr>
      <w:r w:rsidRPr="005D60D7">
        <w:rPr>
          <w:rFonts w:ascii="Arial" w:eastAsia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A869B" wp14:editId="16CAC0F4">
                <wp:simplePos x="0" y="0"/>
                <wp:positionH relativeFrom="column">
                  <wp:posOffset>5492115</wp:posOffset>
                </wp:positionH>
                <wp:positionV relativeFrom="paragraph">
                  <wp:posOffset>22225</wp:posOffset>
                </wp:positionV>
                <wp:extent cx="266700" cy="11430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378C" id="Retângulo 19" o:spid="_x0000_s1026" style="position:absolute;margin-left:432.45pt;margin-top:1.75pt;width:2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" filled="f" strokecolor="black [3213]" strokeweight=".25pt"/>
            </w:pict>
          </mc:Fallback>
        </mc:AlternateContent>
      </w:r>
      <w:r w:rsidRPr="005D60D7">
        <w:rPr>
          <w:rFonts w:ascii="Arial" w:eastAsia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8FF8B" wp14:editId="20506C76">
                <wp:simplePos x="0" y="0"/>
                <wp:positionH relativeFrom="column">
                  <wp:posOffset>3034665</wp:posOffset>
                </wp:positionH>
                <wp:positionV relativeFrom="paragraph">
                  <wp:posOffset>39370</wp:posOffset>
                </wp:positionV>
                <wp:extent cx="266700" cy="1143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3E84" id="Retângulo 18" o:spid="_x0000_s1026" style="position:absolute;margin-left:238.95pt;margin-top:3.1pt;width:2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" filled="f" strokecolor="black [3213]" strokeweight=".25pt"/>
            </w:pict>
          </mc:Fallback>
        </mc:AlternateContent>
      </w:r>
      <w:r w:rsidRPr="005D60D7">
        <w:rPr>
          <w:rFonts w:ascii="Arial" w:eastAsia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B32C" wp14:editId="4DAF83B0">
                <wp:simplePos x="0" y="0"/>
                <wp:positionH relativeFrom="column">
                  <wp:posOffset>701040</wp:posOffset>
                </wp:positionH>
                <wp:positionV relativeFrom="paragraph">
                  <wp:posOffset>32385</wp:posOffset>
                </wp:positionV>
                <wp:extent cx="266700" cy="1143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9CD2" id="Retângulo 17" o:spid="_x0000_s1026" style="position:absolute;margin-left:55.2pt;margin-top:2.55pt;width:2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" filled="f" strokecolor="black [3213]" strokeweight=".25pt"/>
            </w:pict>
          </mc:Fallback>
        </mc:AlternateContent>
      </w:r>
      <w:r w:rsidRPr="005D60D7">
        <w:rPr>
          <w:rFonts w:ascii="Arial" w:eastAsia="Arial" w:hAnsi="Arial" w:cs="Arial"/>
          <w:szCs w:val="24"/>
        </w:rPr>
        <w:t>Aprovado</w:t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  <w:t>Reprovado</w:t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</w:r>
      <w:r w:rsidRPr="005D60D7">
        <w:rPr>
          <w:rFonts w:ascii="Arial" w:eastAsia="Arial" w:hAnsi="Arial" w:cs="Arial"/>
          <w:szCs w:val="24"/>
        </w:rPr>
        <w:tab/>
        <w:t xml:space="preserve">Sem Conceito  </w:t>
      </w:r>
    </w:p>
    <w:p w14:paraId="3EC76469" w14:textId="77777777" w:rsidR="00F4604C" w:rsidRPr="005D60D7" w:rsidRDefault="00F4604C" w:rsidP="00F4604C">
      <w:pPr>
        <w:rPr>
          <w:rFonts w:ascii="Arial" w:eastAsia="Arial" w:hAnsi="Arial" w:cs="Arial"/>
          <w:szCs w:val="24"/>
        </w:rPr>
      </w:pPr>
    </w:p>
    <w:p w14:paraId="0263EDCF" w14:textId="59DFA9C7" w:rsidR="00F4604C" w:rsidRDefault="00F4604C" w:rsidP="00F4604C">
      <w:pPr>
        <w:rPr>
          <w:rFonts w:ascii="Arial" w:eastAsia="Arial" w:hAnsi="Arial" w:cs="Arial"/>
          <w:szCs w:val="24"/>
        </w:rPr>
      </w:pPr>
    </w:p>
    <w:p w14:paraId="74811B3F" w14:textId="665C4C82" w:rsidR="00F4604C" w:rsidRDefault="00F4604C" w:rsidP="00F4604C">
      <w:pPr>
        <w:rPr>
          <w:rFonts w:ascii="Arial" w:eastAsia="Arial" w:hAnsi="Arial" w:cs="Arial"/>
          <w:szCs w:val="24"/>
        </w:rPr>
      </w:pPr>
    </w:p>
    <w:p w14:paraId="7DEFF628" w14:textId="79C3620D" w:rsidR="00F4604C" w:rsidRDefault="00F4604C" w:rsidP="00F4604C">
      <w:pPr>
        <w:rPr>
          <w:rFonts w:ascii="Arial" w:eastAsia="Arial" w:hAnsi="Arial" w:cs="Arial"/>
          <w:szCs w:val="24"/>
        </w:rPr>
      </w:pPr>
    </w:p>
    <w:p w14:paraId="579580EF" w14:textId="77777777" w:rsidR="00F4604C" w:rsidRPr="005D60D7" w:rsidRDefault="00F4604C" w:rsidP="00F4604C">
      <w:pPr>
        <w:rPr>
          <w:rFonts w:ascii="Arial" w:eastAsia="Arial" w:hAnsi="Arial" w:cs="Arial"/>
          <w:szCs w:val="24"/>
        </w:rPr>
      </w:pPr>
    </w:p>
    <w:p w14:paraId="4EA6D39F" w14:textId="77777777" w:rsidR="00F4604C" w:rsidRPr="005D60D7" w:rsidRDefault="00F4604C" w:rsidP="00F4604C">
      <w:pPr>
        <w:jc w:val="center"/>
        <w:rPr>
          <w:rFonts w:ascii="Arial" w:eastAsia="Arial" w:hAnsi="Arial" w:cs="Arial"/>
          <w:szCs w:val="24"/>
        </w:rPr>
      </w:pPr>
      <w:r w:rsidRPr="005D60D7">
        <w:rPr>
          <w:rFonts w:ascii="Arial" w:eastAsia="Arial" w:hAnsi="Arial" w:cs="Arial"/>
          <w:szCs w:val="24"/>
        </w:rPr>
        <w:t>Governador Valadares/MG, ___ de ________________de 20___.</w:t>
      </w:r>
    </w:p>
    <w:p w14:paraId="71116828" w14:textId="77777777" w:rsidR="00F4604C" w:rsidRPr="005D60D7" w:rsidRDefault="00F4604C" w:rsidP="00F4604C">
      <w:pPr>
        <w:jc w:val="center"/>
        <w:rPr>
          <w:rFonts w:ascii="Arial" w:eastAsia="Arial" w:hAnsi="Arial" w:cs="Arial"/>
          <w:szCs w:val="24"/>
        </w:rPr>
      </w:pPr>
    </w:p>
    <w:p w14:paraId="43D5BEDE" w14:textId="17FF2591" w:rsidR="00F4604C" w:rsidRDefault="00F4604C" w:rsidP="00F4604C">
      <w:pPr>
        <w:jc w:val="center"/>
        <w:rPr>
          <w:rFonts w:ascii="Arial" w:eastAsia="Arial" w:hAnsi="Arial" w:cs="Arial"/>
          <w:szCs w:val="24"/>
        </w:rPr>
      </w:pPr>
    </w:p>
    <w:p w14:paraId="3250F1E2" w14:textId="1D80468A" w:rsidR="00F4604C" w:rsidRDefault="00F4604C" w:rsidP="00F4604C">
      <w:pPr>
        <w:jc w:val="center"/>
        <w:rPr>
          <w:rFonts w:ascii="Arial" w:eastAsia="Arial" w:hAnsi="Arial" w:cs="Arial"/>
          <w:szCs w:val="24"/>
        </w:rPr>
      </w:pPr>
    </w:p>
    <w:p w14:paraId="5D1EDD52" w14:textId="77777777" w:rsidR="00F4604C" w:rsidRPr="005D60D7" w:rsidRDefault="00F4604C" w:rsidP="00F4604C">
      <w:pPr>
        <w:jc w:val="center"/>
        <w:rPr>
          <w:rFonts w:ascii="Arial" w:eastAsia="Arial" w:hAnsi="Arial" w:cs="Arial"/>
          <w:szCs w:val="24"/>
        </w:rPr>
      </w:pPr>
      <w:bookmarkStart w:id="0" w:name="_GoBack"/>
      <w:bookmarkEnd w:id="0"/>
    </w:p>
    <w:p w14:paraId="7A0819B2" w14:textId="77777777" w:rsidR="00F4604C" w:rsidRPr="005D60D7" w:rsidRDefault="00F4604C" w:rsidP="00F4604C">
      <w:pPr>
        <w:jc w:val="center"/>
        <w:rPr>
          <w:rFonts w:ascii="Arial" w:eastAsia="Arial" w:hAnsi="Arial" w:cs="Arial"/>
          <w:szCs w:val="24"/>
        </w:rPr>
      </w:pPr>
    </w:p>
    <w:p w14:paraId="23CEB3B5" w14:textId="77777777" w:rsidR="00F4604C" w:rsidRPr="005D60D7" w:rsidRDefault="00F4604C" w:rsidP="00F4604C">
      <w:pPr>
        <w:jc w:val="center"/>
        <w:rPr>
          <w:rFonts w:ascii="Arial" w:eastAsia="Arial" w:hAnsi="Arial" w:cs="Arial"/>
          <w:szCs w:val="24"/>
        </w:rPr>
      </w:pPr>
      <w:r w:rsidRPr="005D60D7">
        <w:rPr>
          <w:rFonts w:ascii="Arial" w:eastAsia="Arial" w:hAnsi="Arial" w:cs="Arial"/>
          <w:szCs w:val="24"/>
        </w:rPr>
        <w:t>Prof. (a)________________________________________________________</w:t>
      </w:r>
    </w:p>
    <w:p w14:paraId="4BD0EBEA" w14:textId="77777777" w:rsidR="00F4604C" w:rsidRPr="00FC0EFE" w:rsidRDefault="00F4604C" w:rsidP="00F4604C">
      <w:pPr>
        <w:jc w:val="center"/>
        <w:rPr>
          <w:rFonts w:ascii="Arial" w:hAnsi="Arial" w:cs="Arial"/>
        </w:rPr>
      </w:pPr>
      <w:r w:rsidRPr="00DA7A7A">
        <w:rPr>
          <w:rFonts w:ascii="Arial" w:hAnsi="Arial" w:cs="Arial"/>
        </w:rPr>
        <w:t xml:space="preserve">Nome, Assinatura e </w:t>
      </w:r>
      <w:proofErr w:type="spellStart"/>
      <w:r w:rsidRPr="00DA7A7A">
        <w:rPr>
          <w:rFonts w:ascii="Arial" w:hAnsi="Arial" w:cs="Arial"/>
        </w:rPr>
        <w:t>Siape</w:t>
      </w:r>
      <w:proofErr w:type="spellEnd"/>
    </w:p>
    <w:p w14:paraId="28F73C96" w14:textId="77777777" w:rsidR="00F4604C" w:rsidRPr="00FC0EFE" w:rsidRDefault="00F4604C" w:rsidP="00F4604C"/>
    <w:p w14:paraId="2FDC1265" w14:textId="77777777" w:rsidR="00F4604C" w:rsidRPr="00FC0EFE" w:rsidRDefault="00F4604C" w:rsidP="00F4604C"/>
    <w:p w14:paraId="0DBA4230" w14:textId="4E2CB01F" w:rsidR="00EB3D41" w:rsidRPr="00DF71CE" w:rsidRDefault="00EB3D41" w:rsidP="00F4604C">
      <w:pPr>
        <w:tabs>
          <w:tab w:val="left" w:pos="2205"/>
          <w:tab w:val="center" w:pos="4536"/>
        </w:tabs>
        <w:jc w:val="left"/>
        <w:rPr>
          <w:rFonts w:eastAsia="Calibri"/>
          <w:sz w:val="20"/>
          <w:lang w:eastAsia="en-US"/>
        </w:rPr>
      </w:pPr>
    </w:p>
    <w:sectPr w:rsidR="00EB3D41" w:rsidRPr="00DF71CE" w:rsidSect="00277E54">
      <w:headerReference w:type="default" r:id="rId6"/>
      <w:footerReference w:type="default" r:id="rId7"/>
      <w:pgSz w:w="11906" w:h="16838"/>
      <w:pgMar w:top="1417" w:right="1133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46F1" w14:textId="77777777" w:rsidR="007D62AB" w:rsidRDefault="007D62AB" w:rsidP="00DC2E33">
      <w:r>
        <w:separator/>
      </w:r>
    </w:p>
  </w:endnote>
  <w:endnote w:type="continuationSeparator" w:id="0">
    <w:p w14:paraId="13EF8104" w14:textId="77777777" w:rsidR="007D62AB" w:rsidRDefault="007D62AB" w:rsidP="00D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48B4" w14:textId="250CC0BD" w:rsidR="00DC2E33" w:rsidRDefault="00DC2E33">
    <w:pPr>
      <w:pStyle w:val="Rodap"/>
      <w:jc w:val="right"/>
    </w:pPr>
  </w:p>
  <w:p w14:paraId="22350CD7" w14:textId="77777777" w:rsidR="00DC2E33" w:rsidRDefault="00DC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BEA1" w14:textId="77777777" w:rsidR="007D62AB" w:rsidRDefault="007D62AB" w:rsidP="00DC2E33">
      <w:r>
        <w:separator/>
      </w:r>
    </w:p>
  </w:footnote>
  <w:footnote w:type="continuationSeparator" w:id="0">
    <w:p w14:paraId="2D2BF028" w14:textId="77777777" w:rsidR="007D62AB" w:rsidRDefault="007D62AB" w:rsidP="00D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C864" w14:textId="77777777" w:rsidR="00DC2E33" w:rsidRDefault="00A731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ADB67" wp14:editId="012FDA95">
              <wp:simplePos x="0" y="0"/>
              <wp:positionH relativeFrom="column">
                <wp:posOffset>-668655</wp:posOffset>
              </wp:positionH>
              <wp:positionV relativeFrom="paragraph">
                <wp:posOffset>-255905</wp:posOffset>
              </wp:positionV>
              <wp:extent cx="6866890" cy="1160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6890" cy="1160145"/>
                        <a:chOff x="653" y="301"/>
                        <a:chExt cx="10814" cy="182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19" y="480"/>
                          <a:ext cx="4511" cy="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49A4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14:paraId="14D2E54F" w14:textId="77777777" w:rsidR="00DC2E33" w:rsidRDefault="00DC2E33" w:rsidP="00DC2E3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Juiz de Fora Campus Avançado Governador Valadares</w:t>
                            </w:r>
                          </w:p>
                          <w:p w14:paraId="79B3C6AC" w14:textId="77777777" w:rsidR="00DC2E33" w:rsidRPr="00A3482D" w:rsidRDefault="00DC2E33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Sociais Aplicad</w:t>
                            </w:r>
                            <w:r w:rsidRPr="00A348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00D9BB2C" w14:textId="77777777" w:rsidR="00A3482D" w:rsidRPr="00A3482D" w:rsidRDefault="00A3482D" w:rsidP="00DC2E33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482D">
                              <w:rPr>
                                <w:b/>
                                <w:sz w:val="20"/>
                                <w:szCs w:val="20"/>
                              </w:rPr>
                              <w:t>Departamento de Ciências Contábeis</w:t>
                            </w:r>
                          </w:p>
                          <w:p w14:paraId="3BEE3A76" w14:textId="77777777" w:rsidR="00DC2E33" w:rsidRPr="00A3482D" w:rsidRDefault="00DC2E33" w:rsidP="00DC2E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8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Bacharelado em Ciências Contábeis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3" y="301"/>
                          <a:ext cx="2392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9CFD" w14:textId="77777777" w:rsidR="00DC2E33" w:rsidRDefault="00DC2E33" w:rsidP="00DC2E33">
                            <w:pPr>
                              <w:jc w:val="center"/>
                            </w:pPr>
                            <w:r w:rsidRPr="00414D47">
                              <w:rPr>
                                <w:noProof/>
                              </w:rPr>
                              <w:drawing>
                                <wp:inline distT="0" distB="0" distL="0" distR="0" wp14:anchorId="2EA35FEC" wp14:editId="4CA3B015">
                                  <wp:extent cx="1060450" cy="1148715"/>
                                  <wp:effectExtent l="0" t="0" r="6350" b="0"/>
                                  <wp:docPr id="14" name="Imagem 1" descr="C:\Users\Carol\Desktop\TCC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arol\Desktop\TCC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52" y="460"/>
                          <a:ext cx="2815" cy="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CC4E" w14:textId="77777777" w:rsidR="00DC2E33" w:rsidRDefault="00DC2E33" w:rsidP="00DC2E33">
                            <w:pPr>
                              <w:jc w:val="center"/>
                            </w:pPr>
                            <w:r w:rsidRPr="00255787">
                              <w:rPr>
                                <w:noProof/>
                              </w:rPr>
                              <w:drawing>
                                <wp:inline distT="0" distB="0" distL="0" distR="0" wp14:anchorId="3EA6FD2E" wp14:editId="274BA89A">
                                  <wp:extent cx="1401003" cy="657225"/>
                                  <wp:effectExtent l="19050" t="0" r="8697" b="0"/>
                                  <wp:docPr id="15" name="Imagem 1" descr="C:\Users\Contábeis\Desktop\_logos_secundarios_campusg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Contábeis\Desktop\_logos_secundarios_campusg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003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2.65pt;margin-top:-20.15pt;width:540.7pt;height:91.35pt;z-index:251658240" coordorigin="653,301" coordsize="1081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619;top:480;width:451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DC2E33" w:rsidRDefault="00DC2E33" w:rsidP="00DC2E3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de Juiz de Fora Campus Avançado Governador Valadares</w:t>
                      </w:r>
                    </w:p>
                    <w:p w:rsidR="00DC2E33" w:rsidRPr="00A3482D" w:rsidRDefault="00DC2E33" w:rsidP="00DC2E3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Instituto de Ciências Sociais Aplicad</w:t>
                      </w:r>
                      <w:r w:rsidRPr="00A3482D">
                        <w:rPr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:rsidR="00A3482D" w:rsidRPr="00A3482D" w:rsidRDefault="00A3482D" w:rsidP="00DC2E33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3482D">
                        <w:rPr>
                          <w:b/>
                          <w:sz w:val="20"/>
                          <w:szCs w:val="20"/>
                        </w:rPr>
                        <w:t>Departamento de Ciências Contábeis</w:t>
                      </w:r>
                    </w:p>
                    <w:p w:rsidR="00DC2E33" w:rsidRPr="00A3482D" w:rsidRDefault="00DC2E33" w:rsidP="00DC2E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82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Bacharelado em Ciências Contábeis</w:t>
                      </w:r>
                    </w:p>
                  </w:txbxContent>
                </v:textbox>
              </v:shape>
              <v:shape id="Text Box 3" o:spid="_x0000_s1028" type="#_x0000_t202" style="position:absolute;left:653;top:301;width:239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DC2E33" w:rsidRDefault="00DC2E33" w:rsidP="00DC2E33">
                      <w:pPr>
                        <w:jc w:val="center"/>
                      </w:pPr>
                      <w:r w:rsidRPr="00414D47">
                        <w:rPr>
                          <w:noProof/>
                        </w:rPr>
                        <w:drawing>
                          <wp:inline distT="0" distB="0" distL="0" distR="0">
                            <wp:extent cx="1060450" cy="1148715"/>
                            <wp:effectExtent l="0" t="0" r="6350" b="0"/>
                            <wp:docPr id="2" name="Imagem 1" descr="C:\Users\Carol\Desktop\TCC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arol\Desktop\TCC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8652;top:460;width:281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DC2E33" w:rsidRDefault="00DC2E33" w:rsidP="00DC2E33">
                      <w:pPr>
                        <w:jc w:val="center"/>
                      </w:pPr>
                      <w:r w:rsidRPr="00255787">
                        <w:rPr>
                          <w:noProof/>
                        </w:rPr>
                        <w:drawing>
                          <wp:inline distT="0" distB="0" distL="0" distR="0">
                            <wp:extent cx="1401003" cy="657225"/>
                            <wp:effectExtent l="19050" t="0" r="8697" b="0"/>
                            <wp:docPr id="16" name="Imagem 1" descr="C:\Users\Contábeis\Desktop\_logos_secundarios_campusg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Contábeis\Desktop\_logos_secundarios_campusg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003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E"/>
    <w:rsid w:val="001A7D30"/>
    <w:rsid w:val="00277E54"/>
    <w:rsid w:val="003748F6"/>
    <w:rsid w:val="00523FAA"/>
    <w:rsid w:val="0076313D"/>
    <w:rsid w:val="007D62AB"/>
    <w:rsid w:val="00A3482D"/>
    <w:rsid w:val="00A7206D"/>
    <w:rsid w:val="00A731EA"/>
    <w:rsid w:val="00AB59E1"/>
    <w:rsid w:val="00DC2E33"/>
    <w:rsid w:val="00DF71CE"/>
    <w:rsid w:val="00EB3D41"/>
    <w:rsid w:val="00F4604C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FE0D"/>
  <w15:docId w15:val="{4B7BE1C6-A55B-442C-80F0-17DC09F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2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F71C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1C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C2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Virgilio</dc:creator>
  <cp:lastModifiedBy>Elizangela Lourdes de Castro</cp:lastModifiedBy>
  <cp:revision>2</cp:revision>
  <dcterms:created xsi:type="dcterms:W3CDTF">2019-08-02T21:51:00Z</dcterms:created>
  <dcterms:modified xsi:type="dcterms:W3CDTF">2019-08-02T21:51:00Z</dcterms:modified>
</cp:coreProperties>
</file>