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A" w:rsidRPr="004C3D2A" w:rsidRDefault="00A712A7" w:rsidP="004C3D2A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D2A">
        <w:rPr>
          <w:rFonts w:ascii="Times New Roman" w:hAnsi="Times New Roman" w:cs="Times New Roman"/>
          <w:sz w:val="24"/>
          <w:szCs w:val="24"/>
        </w:rPr>
        <w:t xml:space="preserve">Estudo dirigido: </w:t>
      </w:r>
      <w:r w:rsidR="004C3D2A" w:rsidRPr="004C3D2A">
        <w:rPr>
          <w:rFonts w:ascii="Times New Roman" w:hAnsi="Times New Roman" w:cs="Times New Roman"/>
          <w:sz w:val="24"/>
          <w:szCs w:val="24"/>
        </w:rPr>
        <w:t xml:space="preserve">Anatomia macroscópica do </w:t>
      </w:r>
      <w:proofErr w:type="spellStart"/>
      <w:r w:rsidR="004C3D2A" w:rsidRPr="004C3D2A">
        <w:rPr>
          <w:rFonts w:ascii="Times New Roman" w:hAnsi="Times New Roman" w:cs="Times New Roman"/>
          <w:sz w:val="24"/>
          <w:szCs w:val="24"/>
        </w:rPr>
        <w:t>telencéfalo</w:t>
      </w:r>
      <w:proofErr w:type="spellEnd"/>
      <w:r w:rsidR="004C3D2A" w:rsidRPr="004C3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2A7" w:rsidRPr="00927FE8" w:rsidRDefault="00A712A7">
      <w:pPr>
        <w:rPr>
          <w:rFonts w:ascii="Times New Roman" w:hAnsi="Times New Roman" w:cs="Times New Roman"/>
          <w:sz w:val="24"/>
          <w:szCs w:val="24"/>
        </w:rPr>
      </w:pPr>
    </w:p>
    <w:p w:rsidR="004C3D2A" w:rsidRPr="004C3D2A" w:rsidRDefault="004C3D2A" w:rsidP="004C3D2A">
      <w:pPr>
        <w:jc w:val="center"/>
        <w:rPr>
          <w:rFonts w:ascii="Times New Roman" w:hAnsi="Times New Roman" w:cs="Times New Roman"/>
          <w:sz w:val="24"/>
        </w:rPr>
      </w:pP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Quantos são os hemisférios cerebrais?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Eles são separados pela: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 xml:space="preserve">As cavidades do </w:t>
      </w:r>
      <w:proofErr w:type="spellStart"/>
      <w:r w:rsidRPr="004C3D2A">
        <w:rPr>
          <w:rFonts w:ascii="Times New Roman" w:hAnsi="Times New Roman" w:cs="Times New Roman"/>
          <w:sz w:val="24"/>
        </w:rPr>
        <w:t>telencéfalo</w:t>
      </w:r>
      <w:proofErr w:type="spellEnd"/>
      <w:r w:rsidRPr="004C3D2A">
        <w:rPr>
          <w:rFonts w:ascii="Times New Roman" w:hAnsi="Times New Roman" w:cs="Times New Roman"/>
          <w:sz w:val="24"/>
        </w:rPr>
        <w:t xml:space="preserve"> são: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Estas cavidades se comunicam com qual cavidade e através de que?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Defina sulcos e giros. Porque eles se formaram?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O sulco lateral está separando quais lobos?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O sulco central separa quais lobos?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Giro anterior ao sulco central é:</w:t>
      </w:r>
      <w:proofErr w:type="gramStart"/>
      <w:r w:rsidRPr="004C3D2A">
        <w:rPr>
          <w:rFonts w:ascii="Times New Roman" w:hAnsi="Times New Roman" w:cs="Times New Roman"/>
          <w:sz w:val="24"/>
        </w:rPr>
        <w:t>.............................</w:t>
      </w:r>
      <w:proofErr w:type="gramEnd"/>
      <w:r w:rsidRPr="004C3D2A">
        <w:rPr>
          <w:rFonts w:ascii="Times New Roman" w:hAnsi="Times New Roman" w:cs="Times New Roman"/>
          <w:sz w:val="24"/>
        </w:rPr>
        <w:t xml:space="preserve"> Sua função é:</w:t>
      </w:r>
      <w:proofErr w:type="gramStart"/>
      <w:r w:rsidRPr="004C3D2A">
        <w:rPr>
          <w:rFonts w:ascii="Times New Roman" w:hAnsi="Times New Roman" w:cs="Times New Roman"/>
          <w:sz w:val="24"/>
        </w:rPr>
        <w:t>...........................</w:t>
      </w:r>
      <w:proofErr w:type="gramEnd"/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Giro posterior ao sulco central é:</w:t>
      </w:r>
      <w:proofErr w:type="gramStart"/>
      <w:r w:rsidRPr="004C3D2A">
        <w:rPr>
          <w:rFonts w:ascii="Times New Roman" w:hAnsi="Times New Roman" w:cs="Times New Roman"/>
          <w:sz w:val="24"/>
        </w:rPr>
        <w:t>...........................</w:t>
      </w:r>
      <w:proofErr w:type="gramEnd"/>
      <w:r w:rsidRPr="004C3D2A">
        <w:rPr>
          <w:rFonts w:ascii="Times New Roman" w:hAnsi="Times New Roman" w:cs="Times New Roman"/>
          <w:sz w:val="24"/>
        </w:rPr>
        <w:t xml:space="preserve"> Sua função é:</w:t>
      </w:r>
      <w:proofErr w:type="gramStart"/>
      <w:r w:rsidRPr="004C3D2A">
        <w:rPr>
          <w:rFonts w:ascii="Times New Roman" w:hAnsi="Times New Roman" w:cs="Times New Roman"/>
          <w:sz w:val="24"/>
        </w:rPr>
        <w:t>.............................</w:t>
      </w:r>
      <w:proofErr w:type="gramEnd"/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Cite os nomes dos lobos cerebrais.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 xml:space="preserve">O lobo occipital está, funcionalmente, relacionado com: 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 xml:space="preserve">O sulco </w:t>
      </w:r>
      <w:proofErr w:type="spellStart"/>
      <w:r w:rsidRPr="004C3D2A">
        <w:rPr>
          <w:rFonts w:ascii="Times New Roman" w:hAnsi="Times New Roman" w:cs="Times New Roman"/>
          <w:sz w:val="24"/>
        </w:rPr>
        <w:t>parietoccipital</w:t>
      </w:r>
      <w:proofErr w:type="spellEnd"/>
      <w:r w:rsidRPr="004C3D2A">
        <w:rPr>
          <w:rFonts w:ascii="Times New Roman" w:hAnsi="Times New Roman" w:cs="Times New Roman"/>
          <w:sz w:val="24"/>
        </w:rPr>
        <w:t xml:space="preserve"> está entre quais lobos?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 xml:space="preserve">Onde está </w:t>
      </w:r>
      <w:proofErr w:type="gramStart"/>
      <w:r w:rsidRPr="004C3D2A">
        <w:rPr>
          <w:rFonts w:ascii="Times New Roman" w:hAnsi="Times New Roman" w:cs="Times New Roman"/>
          <w:sz w:val="24"/>
        </w:rPr>
        <w:t>localizado</w:t>
      </w:r>
      <w:proofErr w:type="gramEnd"/>
      <w:r w:rsidRPr="004C3D2A">
        <w:rPr>
          <w:rFonts w:ascii="Times New Roman" w:hAnsi="Times New Roman" w:cs="Times New Roman"/>
          <w:sz w:val="24"/>
        </w:rPr>
        <w:t xml:space="preserve"> a área de Broca? Qual sua função?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Cite os giros e sulcos do lobo temporal.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Onde está localizada a área da audição?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 xml:space="preserve">Em quais lobos estão localizados o giro </w:t>
      </w:r>
      <w:proofErr w:type="spellStart"/>
      <w:r w:rsidRPr="004C3D2A">
        <w:rPr>
          <w:rFonts w:ascii="Times New Roman" w:hAnsi="Times New Roman" w:cs="Times New Roman"/>
          <w:sz w:val="24"/>
        </w:rPr>
        <w:t>pré</w:t>
      </w:r>
      <w:proofErr w:type="spellEnd"/>
      <w:r w:rsidRPr="004C3D2A">
        <w:rPr>
          <w:rFonts w:ascii="Times New Roman" w:hAnsi="Times New Roman" w:cs="Times New Roman"/>
          <w:sz w:val="24"/>
        </w:rPr>
        <w:t>-central e o pós-central?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Onde se localiza o lobo insular? Está relacionado com quais funções?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Defina corpo caloso e sua função.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Onde está localizada a área da visão?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O comportamento e personalidade estão relacionados com o lo</w:t>
      </w:r>
      <w:r>
        <w:rPr>
          <w:rFonts w:ascii="Times New Roman" w:hAnsi="Times New Roman" w:cs="Times New Roman"/>
          <w:sz w:val="24"/>
        </w:rPr>
        <w:t>bo:...........................</w:t>
      </w:r>
      <w:bookmarkStart w:id="0" w:name="_GoBack"/>
      <w:bookmarkEnd w:id="0"/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 xml:space="preserve">O </w:t>
      </w:r>
      <w:proofErr w:type="spellStart"/>
      <w:r w:rsidRPr="004C3D2A">
        <w:rPr>
          <w:rFonts w:ascii="Times New Roman" w:hAnsi="Times New Roman" w:cs="Times New Roman"/>
          <w:sz w:val="24"/>
        </w:rPr>
        <w:t>úncus</w:t>
      </w:r>
      <w:proofErr w:type="spellEnd"/>
      <w:proofErr w:type="gramStart"/>
      <w:r w:rsidRPr="004C3D2A">
        <w:rPr>
          <w:rFonts w:ascii="Times New Roman" w:hAnsi="Times New Roman" w:cs="Times New Roman"/>
          <w:sz w:val="24"/>
        </w:rPr>
        <w:t xml:space="preserve">  </w:t>
      </w:r>
      <w:proofErr w:type="gramEnd"/>
      <w:r w:rsidRPr="004C3D2A">
        <w:rPr>
          <w:rFonts w:ascii="Times New Roman" w:hAnsi="Times New Roman" w:cs="Times New Roman"/>
          <w:sz w:val="24"/>
        </w:rPr>
        <w:t>está relacionado com qual função?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Cite as estruturas do lobo límbico, e suas funções.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Qual o conteúdo dos ventrículos laterais?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Defina córtex cerebral.</w:t>
      </w:r>
    </w:p>
    <w:p w:rsidR="004C3D2A" w:rsidRPr="004C3D2A" w:rsidRDefault="004C3D2A" w:rsidP="004C3D2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C3D2A">
        <w:rPr>
          <w:rFonts w:ascii="Times New Roman" w:hAnsi="Times New Roman" w:cs="Times New Roman"/>
          <w:sz w:val="24"/>
        </w:rPr>
        <w:t>Defina centro branco medular do cérebro.</w:t>
      </w:r>
    </w:p>
    <w:p w:rsidR="004C3D2A" w:rsidRDefault="004C3D2A" w:rsidP="004C3D2A">
      <w:pPr>
        <w:pStyle w:val="PargrafodaLista"/>
      </w:pPr>
    </w:p>
    <w:p w:rsidR="00927FE8" w:rsidRPr="00927FE8" w:rsidRDefault="00927FE8" w:rsidP="004C3D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7FE8" w:rsidRPr="00927FE8" w:rsidSect="00350A33">
      <w:head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44" w:rsidRDefault="00453144" w:rsidP="00A712A7">
      <w:pPr>
        <w:spacing w:after="0" w:line="240" w:lineRule="auto"/>
      </w:pPr>
      <w:r>
        <w:separator/>
      </w:r>
    </w:p>
  </w:endnote>
  <w:endnote w:type="continuationSeparator" w:id="0">
    <w:p w:rsidR="00453144" w:rsidRDefault="00453144" w:rsidP="00A7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44" w:rsidRDefault="00453144" w:rsidP="00A712A7">
      <w:pPr>
        <w:spacing w:after="0" w:line="240" w:lineRule="auto"/>
      </w:pPr>
      <w:r>
        <w:separator/>
      </w:r>
    </w:p>
  </w:footnote>
  <w:footnote w:type="continuationSeparator" w:id="0">
    <w:p w:rsidR="00453144" w:rsidRDefault="00453144" w:rsidP="00A7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A7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50C0F5" wp14:editId="7A072455">
          <wp:simplePos x="0" y="0"/>
          <wp:positionH relativeFrom="column">
            <wp:posOffset>-142352</wp:posOffset>
          </wp:positionH>
          <wp:positionV relativeFrom="paragraph">
            <wp:posOffset>-266065</wp:posOffset>
          </wp:positionV>
          <wp:extent cx="1493520" cy="73787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</w:t>
    </w:r>
  </w:p>
  <w:p w:rsidR="00A712A7" w:rsidRDefault="00A712A7" w:rsidP="00A712A7">
    <w:pPr>
      <w:pStyle w:val="Cabealh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</w:t>
    </w:r>
    <w:r w:rsidRPr="00BB26EF">
      <w:rPr>
        <w:rFonts w:ascii="Times New Roman" w:hAnsi="Times New Roman"/>
        <w:b/>
        <w:sz w:val="24"/>
        <w:szCs w:val="24"/>
      </w:rPr>
      <w:t>Universidade Federal de Juiz de Fora</w:t>
    </w:r>
  </w:p>
  <w:p w:rsidR="00A712A7" w:rsidRPr="00BB26EF" w:rsidRDefault="00A712A7" w:rsidP="00A712A7">
    <w:pPr>
      <w:pStyle w:val="Cabealh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______________________________________________________________________</w:t>
    </w:r>
  </w:p>
  <w:p w:rsidR="00A712A7" w:rsidRDefault="00A712A7" w:rsidP="00A712A7">
    <w:pPr>
      <w:pStyle w:val="Cabealho"/>
    </w:pPr>
  </w:p>
  <w:p w:rsidR="00A712A7" w:rsidRDefault="00A712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056F2"/>
    <w:multiLevelType w:val="hybridMultilevel"/>
    <w:tmpl w:val="BC4E6FDE"/>
    <w:lvl w:ilvl="0" w:tplc="1FC4E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A7"/>
    <w:rsid w:val="00126E69"/>
    <w:rsid w:val="00350A33"/>
    <w:rsid w:val="00453144"/>
    <w:rsid w:val="00484DE5"/>
    <w:rsid w:val="004C3D2A"/>
    <w:rsid w:val="0051057D"/>
    <w:rsid w:val="005331D6"/>
    <w:rsid w:val="006E60FF"/>
    <w:rsid w:val="008640DB"/>
    <w:rsid w:val="00927FE8"/>
    <w:rsid w:val="00A712A7"/>
    <w:rsid w:val="00E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  <w:style w:type="paragraph" w:styleId="PargrafodaLista">
    <w:name w:val="List Paragraph"/>
    <w:basedOn w:val="Normal"/>
    <w:uiPriority w:val="34"/>
    <w:qFormat/>
    <w:rsid w:val="004C3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2A7"/>
  </w:style>
  <w:style w:type="paragraph" w:styleId="Rodap">
    <w:name w:val="footer"/>
    <w:basedOn w:val="Normal"/>
    <w:link w:val="RodapChar"/>
    <w:uiPriority w:val="99"/>
    <w:unhideWhenUsed/>
    <w:rsid w:val="00A7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2A7"/>
  </w:style>
  <w:style w:type="paragraph" w:styleId="PargrafodaLista">
    <w:name w:val="List Paragraph"/>
    <w:basedOn w:val="Normal"/>
    <w:uiPriority w:val="34"/>
    <w:qFormat/>
    <w:rsid w:val="004C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2016-06-06T17:50:00Z</dcterms:created>
  <dcterms:modified xsi:type="dcterms:W3CDTF">2016-06-06T17:50:00Z</dcterms:modified>
</cp:coreProperties>
</file>