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Pr="00A712A7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7D3316">
        <w:rPr>
          <w:rFonts w:ascii="Times New Roman" w:hAnsi="Times New Roman" w:cs="Times New Roman"/>
          <w:sz w:val="24"/>
          <w:szCs w:val="24"/>
        </w:rPr>
        <w:t>o dirigido: Sistema Respiratório</w:t>
      </w:r>
    </w:p>
    <w:p w:rsidR="00A712A7" w:rsidRPr="00927FE8" w:rsidRDefault="00A712A7">
      <w:pPr>
        <w:rPr>
          <w:rFonts w:ascii="Times New Roman" w:hAnsi="Times New Roman" w:cs="Times New Roman"/>
          <w:sz w:val="24"/>
          <w:szCs w:val="24"/>
        </w:rPr>
      </w:pPr>
    </w:p>
    <w:p w:rsidR="00F636C0" w:rsidRPr="00F636C0" w:rsidRDefault="00A712A7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FE8">
        <w:rPr>
          <w:rFonts w:ascii="Times New Roman" w:hAnsi="Times New Roman" w:cs="Times New Roman"/>
          <w:sz w:val="24"/>
          <w:szCs w:val="24"/>
        </w:rPr>
        <w:t>1</w:t>
      </w:r>
      <w:r w:rsidR="00F636C0">
        <w:rPr>
          <w:rFonts w:ascii="Times New Roman" w:hAnsi="Times New Roman" w:cs="Times New Roman"/>
          <w:sz w:val="24"/>
          <w:szCs w:val="24"/>
        </w:rPr>
        <w:t xml:space="preserve">- </w:t>
      </w:r>
      <w:r w:rsidR="00F636C0" w:rsidRPr="00F636C0">
        <w:rPr>
          <w:rFonts w:ascii="Times New Roman" w:hAnsi="Times New Roman" w:cs="Times New Roman"/>
          <w:sz w:val="24"/>
          <w:szCs w:val="24"/>
        </w:rPr>
        <w:t xml:space="preserve">Quais estruturas fazem parte da zona de condução? </w:t>
      </w:r>
    </w:p>
    <w:p w:rsidR="00F636C0" w:rsidRPr="00F636C0" w:rsidRDefault="00F636C0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6C0">
        <w:rPr>
          <w:rFonts w:ascii="Times New Roman" w:hAnsi="Times New Roman" w:cs="Times New Roman"/>
          <w:sz w:val="24"/>
          <w:szCs w:val="24"/>
        </w:rPr>
        <w:t xml:space="preserve">2-Quais estruturas fazem parte da zona respiratória? </w:t>
      </w:r>
    </w:p>
    <w:p w:rsidR="00F636C0" w:rsidRDefault="00F636C0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6C0">
        <w:rPr>
          <w:rFonts w:ascii="Times New Roman" w:hAnsi="Times New Roman" w:cs="Times New Roman"/>
          <w:sz w:val="24"/>
          <w:szCs w:val="24"/>
        </w:rPr>
        <w:t>3-Qual a função da mucosa nasa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36C0">
        <w:rPr>
          <w:rFonts w:ascii="Times New Roman" w:hAnsi="Times New Roman" w:cs="Times New Roman"/>
          <w:sz w:val="24"/>
          <w:szCs w:val="24"/>
        </w:rPr>
        <w:t xml:space="preserve"> e das conchas nasais? </w:t>
      </w:r>
    </w:p>
    <w:p w:rsidR="00F636C0" w:rsidRDefault="00F636C0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Defina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cóanos</w:t>
      </w:r>
      <w:proofErr w:type="spellEnd"/>
      <w:r w:rsidR="007D3316">
        <w:rPr>
          <w:rFonts w:ascii="Times New Roman" w:hAnsi="Times New Roman" w:cs="Times New Roman"/>
          <w:sz w:val="24"/>
          <w:szCs w:val="24"/>
        </w:rPr>
        <w:t>.</w:t>
      </w:r>
    </w:p>
    <w:p w:rsidR="00C97135" w:rsidRDefault="00C97135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Defina faringe. Como ela está dividida?</w:t>
      </w:r>
    </w:p>
    <w:p w:rsidR="00C97135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7135">
        <w:rPr>
          <w:rFonts w:ascii="Times New Roman" w:hAnsi="Times New Roman" w:cs="Times New Roman"/>
          <w:sz w:val="24"/>
          <w:szCs w:val="24"/>
        </w:rPr>
        <w:t xml:space="preserve">- O </w:t>
      </w:r>
      <w:proofErr w:type="spellStart"/>
      <w:r w:rsidR="00C97135">
        <w:rPr>
          <w:rFonts w:ascii="Times New Roman" w:hAnsi="Times New Roman" w:cs="Times New Roman"/>
          <w:sz w:val="24"/>
          <w:szCs w:val="24"/>
        </w:rPr>
        <w:t>óstio</w:t>
      </w:r>
      <w:proofErr w:type="spellEnd"/>
      <w:r w:rsidR="00C97135">
        <w:rPr>
          <w:rFonts w:ascii="Times New Roman" w:hAnsi="Times New Roman" w:cs="Times New Roman"/>
          <w:sz w:val="24"/>
          <w:szCs w:val="24"/>
        </w:rPr>
        <w:t xml:space="preserve"> faríngeo da tuba auditiva comunica quais regiões? O que esta comunicação pode implicar na clínica médica?</w:t>
      </w:r>
    </w:p>
    <w:p w:rsidR="00F636C0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7135">
        <w:rPr>
          <w:rFonts w:ascii="Times New Roman" w:hAnsi="Times New Roman" w:cs="Times New Roman"/>
          <w:sz w:val="24"/>
          <w:szCs w:val="24"/>
        </w:rPr>
        <w:t xml:space="preserve">- </w:t>
      </w:r>
      <w:r w:rsidR="00F636C0" w:rsidRPr="00F636C0">
        <w:rPr>
          <w:rFonts w:ascii="Times New Roman" w:hAnsi="Times New Roman" w:cs="Times New Roman"/>
          <w:sz w:val="24"/>
          <w:szCs w:val="24"/>
        </w:rPr>
        <w:t>Onde se localiza as tonsilas faríngeas? Qual a sua função?</w:t>
      </w:r>
    </w:p>
    <w:p w:rsidR="007D3316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3316">
        <w:rPr>
          <w:rFonts w:ascii="Times New Roman" w:hAnsi="Times New Roman" w:cs="Times New Roman"/>
          <w:sz w:val="24"/>
          <w:szCs w:val="24"/>
        </w:rPr>
        <w:t xml:space="preserve">- </w:t>
      </w:r>
      <w:r w:rsidR="007D3316" w:rsidRPr="00F636C0">
        <w:rPr>
          <w:rFonts w:ascii="Times New Roman" w:hAnsi="Times New Roman" w:cs="Times New Roman"/>
          <w:sz w:val="24"/>
          <w:szCs w:val="24"/>
        </w:rPr>
        <w:t>O que são seios paranasais? Qual sua função? Onde suas secreções são drenadas?</w:t>
      </w:r>
    </w:p>
    <w:p w:rsidR="007D3316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3316">
        <w:rPr>
          <w:rFonts w:ascii="Times New Roman" w:hAnsi="Times New Roman" w:cs="Times New Roman"/>
          <w:sz w:val="24"/>
          <w:szCs w:val="24"/>
        </w:rPr>
        <w:t>- Onde está localizada a laringe? Qual sua função?</w:t>
      </w:r>
    </w:p>
    <w:p w:rsidR="007D3316" w:rsidRDefault="007D3316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A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 Quais cartilagens constituem a laringe? Qual a importância das cartilagens na laringe?</w:t>
      </w:r>
    </w:p>
    <w:p w:rsidR="007D3316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3316">
        <w:rPr>
          <w:rFonts w:ascii="Times New Roman" w:hAnsi="Times New Roman" w:cs="Times New Roman"/>
          <w:sz w:val="24"/>
          <w:szCs w:val="24"/>
        </w:rPr>
        <w:t>- Defina glote.</w:t>
      </w:r>
    </w:p>
    <w:p w:rsidR="007D3316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3316">
        <w:rPr>
          <w:rFonts w:ascii="Times New Roman" w:hAnsi="Times New Roman" w:cs="Times New Roman"/>
          <w:sz w:val="24"/>
          <w:szCs w:val="24"/>
        </w:rPr>
        <w:t xml:space="preserve">- De quê é constituída a traquéia? </w:t>
      </w:r>
    </w:p>
    <w:p w:rsidR="007D3316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3316">
        <w:rPr>
          <w:rFonts w:ascii="Times New Roman" w:hAnsi="Times New Roman" w:cs="Times New Roman"/>
          <w:sz w:val="24"/>
          <w:szCs w:val="24"/>
        </w:rPr>
        <w:t>- Qual importância das cartilagens traqueais?</w:t>
      </w:r>
    </w:p>
    <w:p w:rsidR="007D3316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D3316">
        <w:rPr>
          <w:rFonts w:ascii="Times New Roman" w:hAnsi="Times New Roman" w:cs="Times New Roman"/>
          <w:sz w:val="24"/>
          <w:szCs w:val="24"/>
        </w:rPr>
        <w:t>- Qual órgão se localiza posterior à traquéia?</w:t>
      </w:r>
    </w:p>
    <w:p w:rsidR="00F636C0" w:rsidRPr="00F636C0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D3316">
        <w:rPr>
          <w:rFonts w:ascii="Times New Roman" w:hAnsi="Times New Roman" w:cs="Times New Roman"/>
          <w:sz w:val="24"/>
          <w:szCs w:val="24"/>
        </w:rPr>
        <w:t xml:space="preserve">- </w:t>
      </w:r>
      <w:r w:rsidR="00F636C0" w:rsidRPr="00F636C0">
        <w:rPr>
          <w:rFonts w:ascii="Times New Roman" w:hAnsi="Times New Roman" w:cs="Times New Roman"/>
          <w:sz w:val="24"/>
          <w:szCs w:val="24"/>
        </w:rPr>
        <w:t xml:space="preserve">Quantos lobos e brônquios </w:t>
      </w:r>
      <w:proofErr w:type="spellStart"/>
      <w:r w:rsidR="00F636C0" w:rsidRPr="00F636C0">
        <w:rPr>
          <w:rFonts w:ascii="Times New Roman" w:hAnsi="Times New Roman" w:cs="Times New Roman"/>
          <w:sz w:val="24"/>
          <w:szCs w:val="24"/>
        </w:rPr>
        <w:t>lobares</w:t>
      </w:r>
      <w:proofErr w:type="spellEnd"/>
      <w:r w:rsidR="00F636C0" w:rsidRPr="00F636C0">
        <w:rPr>
          <w:rFonts w:ascii="Times New Roman" w:hAnsi="Times New Roman" w:cs="Times New Roman"/>
          <w:sz w:val="24"/>
          <w:szCs w:val="24"/>
        </w:rPr>
        <w:t xml:space="preserve"> estão presentes em cada pulmão? </w:t>
      </w:r>
    </w:p>
    <w:p w:rsidR="00F636C0" w:rsidRPr="00F636C0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636C0" w:rsidRPr="00F636C0">
        <w:rPr>
          <w:rFonts w:ascii="Times New Roman" w:hAnsi="Times New Roman" w:cs="Times New Roman"/>
          <w:sz w:val="24"/>
          <w:szCs w:val="24"/>
        </w:rPr>
        <w:t>-</w:t>
      </w:r>
      <w:r w:rsidR="007D3316">
        <w:rPr>
          <w:rFonts w:ascii="Times New Roman" w:hAnsi="Times New Roman" w:cs="Times New Roman"/>
          <w:sz w:val="24"/>
          <w:szCs w:val="24"/>
        </w:rPr>
        <w:t xml:space="preserve"> </w:t>
      </w:r>
      <w:r w:rsidR="00F636C0" w:rsidRPr="00F636C0">
        <w:rPr>
          <w:rFonts w:ascii="Times New Roman" w:hAnsi="Times New Roman" w:cs="Times New Roman"/>
          <w:sz w:val="24"/>
          <w:szCs w:val="24"/>
        </w:rPr>
        <w:t>Qual a diferença do brônquio principal esquerdo do direito? O</w:t>
      </w:r>
      <w:r w:rsidR="007D3316">
        <w:rPr>
          <w:rFonts w:ascii="Times New Roman" w:hAnsi="Times New Roman" w:cs="Times New Roman"/>
          <w:sz w:val="24"/>
          <w:szCs w:val="24"/>
        </w:rPr>
        <w:t xml:space="preserve"> </w:t>
      </w:r>
      <w:r w:rsidR="00F636C0" w:rsidRPr="00F636C0">
        <w:rPr>
          <w:rFonts w:ascii="Times New Roman" w:hAnsi="Times New Roman" w:cs="Times New Roman"/>
          <w:sz w:val="24"/>
          <w:szCs w:val="24"/>
        </w:rPr>
        <w:t xml:space="preserve">que essa diferença implica na clínica? </w:t>
      </w:r>
    </w:p>
    <w:p w:rsidR="00F636C0" w:rsidRPr="00F636C0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36C0" w:rsidRPr="00F636C0">
        <w:rPr>
          <w:rFonts w:ascii="Times New Roman" w:hAnsi="Times New Roman" w:cs="Times New Roman"/>
          <w:sz w:val="24"/>
          <w:szCs w:val="24"/>
        </w:rPr>
        <w:t>-</w:t>
      </w:r>
      <w:r w:rsidR="00F636C0">
        <w:rPr>
          <w:rFonts w:ascii="Times New Roman" w:hAnsi="Times New Roman" w:cs="Times New Roman"/>
          <w:sz w:val="24"/>
          <w:szCs w:val="24"/>
        </w:rPr>
        <w:t xml:space="preserve"> Quais</w:t>
      </w:r>
      <w:r w:rsidR="00F636C0" w:rsidRPr="00F636C0">
        <w:rPr>
          <w:rFonts w:ascii="Times New Roman" w:hAnsi="Times New Roman" w:cs="Times New Roman"/>
          <w:sz w:val="24"/>
          <w:szCs w:val="24"/>
        </w:rPr>
        <w:t xml:space="preserve"> as diferenças</w:t>
      </w:r>
      <w:r w:rsidR="007D3316">
        <w:rPr>
          <w:rFonts w:ascii="Times New Roman" w:hAnsi="Times New Roman" w:cs="Times New Roman"/>
          <w:sz w:val="24"/>
          <w:szCs w:val="24"/>
        </w:rPr>
        <w:t xml:space="preserve"> </w:t>
      </w:r>
      <w:r w:rsidR="00F636C0" w:rsidRPr="00F636C0">
        <w:rPr>
          <w:rFonts w:ascii="Times New Roman" w:hAnsi="Times New Roman" w:cs="Times New Roman"/>
          <w:sz w:val="24"/>
          <w:szCs w:val="24"/>
        </w:rPr>
        <w:t>na</w:t>
      </w:r>
      <w:proofErr w:type="gramStart"/>
      <w:r w:rsidR="00F636C0" w:rsidRPr="00F636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636C0" w:rsidRPr="00F636C0">
        <w:rPr>
          <w:rFonts w:ascii="Times New Roman" w:hAnsi="Times New Roman" w:cs="Times New Roman"/>
          <w:sz w:val="24"/>
          <w:szCs w:val="24"/>
        </w:rPr>
        <w:t xml:space="preserve">morfologia  dos  brônquios  maiores dos  bronquíolos terminais? </w:t>
      </w:r>
    </w:p>
    <w:p w:rsidR="00F636C0" w:rsidRPr="00F636C0" w:rsidRDefault="00675AA3" w:rsidP="00F6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D3316">
        <w:rPr>
          <w:rFonts w:ascii="Times New Roman" w:hAnsi="Times New Roman" w:cs="Times New Roman"/>
          <w:sz w:val="24"/>
          <w:szCs w:val="24"/>
        </w:rPr>
        <w:t>- Descreva sobre a divisão da pleura.</w:t>
      </w:r>
    </w:p>
    <w:p w:rsidR="00F636C0" w:rsidRPr="00F636C0" w:rsidRDefault="00675AA3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D3316">
        <w:rPr>
          <w:rFonts w:ascii="Times New Roman" w:hAnsi="Times New Roman" w:cs="Times New Roman"/>
          <w:sz w:val="24"/>
          <w:szCs w:val="24"/>
        </w:rPr>
        <w:t>- Defina mediastino.</w:t>
      </w:r>
    </w:p>
    <w:p w:rsidR="00927FE8" w:rsidRPr="00927FE8" w:rsidRDefault="007D3316" w:rsidP="00F63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5AA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636C0" w:rsidRPr="00F636C0">
        <w:rPr>
          <w:rFonts w:ascii="Times New Roman" w:hAnsi="Times New Roman" w:cs="Times New Roman"/>
          <w:sz w:val="24"/>
          <w:szCs w:val="24"/>
        </w:rPr>
        <w:t xml:space="preserve">-Desenhe a árvore brônquica e os pulmões com lobos e fissuras.  </w:t>
      </w:r>
    </w:p>
    <w:sectPr w:rsidR="00927FE8" w:rsidRPr="00927FE8" w:rsidSect="00F636C0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C9" w:rsidRDefault="009221C9" w:rsidP="00A712A7">
      <w:pPr>
        <w:spacing w:after="0" w:line="240" w:lineRule="auto"/>
      </w:pPr>
      <w:r>
        <w:separator/>
      </w:r>
    </w:p>
  </w:endnote>
  <w:endnote w:type="continuationSeparator" w:id="0">
    <w:p w:rsidR="009221C9" w:rsidRDefault="009221C9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C9" w:rsidRDefault="009221C9" w:rsidP="00A712A7">
      <w:pPr>
        <w:spacing w:after="0" w:line="240" w:lineRule="auto"/>
      </w:pPr>
      <w:r>
        <w:separator/>
      </w:r>
    </w:p>
  </w:footnote>
  <w:footnote w:type="continuationSeparator" w:id="0">
    <w:p w:rsidR="009221C9" w:rsidRDefault="009221C9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126E69"/>
    <w:rsid w:val="0016657E"/>
    <w:rsid w:val="00484DE5"/>
    <w:rsid w:val="0051057D"/>
    <w:rsid w:val="005331D6"/>
    <w:rsid w:val="00675AA3"/>
    <w:rsid w:val="006E60FF"/>
    <w:rsid w:val="007D3316"/>
    <w:rsid w:val="009221C9"/>
    <w:rsid w:val="00927FE8"/>
    <w:rsid w:val="00A712A7"/>
    <w:rsid w:val="00C97135"/>
    <w:rsid w:val="00F6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2016-05-02T14:16:00Z</dcterms:created>
  <dcterms:modified xsi:type="dcterms:W3CDTF">2016-05-02T14:16:00Z</dcterms:modified>
</cp:coreProperties>
</file>