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F33EB5">
        <w:rPr>
          <w:rFonts w:ascii="Times New Roman" w:hAnsi="Times New Roman" w:cs="Times New Roman"/>
          <w:sz w:val="24"/>
          <w:szCs w:val="24"/>
        </w:rPr>
        <w:t>o dirigido: Sistema Esqueléti</w:t>
      </w:r>
      <w:r w:rsidR="00603634">
        <w:rPr>
          <w:rFonts w:ascii="Times New Roman" w:hAnsi="Times New Roman" w:cs="Times New Roman"/>
          <w:sz w:val="24"/>
          <w:szCs w:val="24"/>
        </w:rPr>
        <w:t>c</w:t>
      </w:r>
      <w:r w:rsidR="00F33EB5">
        <w:rPr>
          <w:rFonts w:ascii="Times New Roman" w:hAnsi="Times New Roman" w:cs="Times New Roman"/>
          <w:sz w:val="24"/>
          <w:szCs w:val="24"/>
        </w:rPr>
        <w:t>o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B5" w:rsidRPr="00F33EB5" w:rsidRDefault="00F33EB5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as funções do sistema esquelético? </w:t>
      </w:r>
    </w:p>
    <w:p w:rsidR="00F33EB5" w:rsidRDefault="00F33EB5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Cite os ossos que pertencem ao esqueleto axial e quais pertencem ao esqueleto apendicular. </w:t>
      </w:r>
    </w:p>
    <w:p w:rsidR="00DB2FBA" w:rsidRDefault="00DB2FBA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 Quais ossos pertencem ao cíngulo (cintura) do membro superior e do membro inferior?</w:t>
      </w:r>
    </w:p>
    <w:p w:rsidR="00DB2FBA" w:rsidRDefault="00DB2FBA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 w:rsidRPr="00C11A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Explique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cada um dos critérios que podem causar variação no número de ossos.</w:t>
      </w:r>
    </w:p>
    <w:p w:rsidR="00DB2FBA" w:rsidRPr="00F33EB5" w:rsidRDefault="00DB2FBA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Cite três exemplos de ossos longos, curtos, pneumát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icos,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laminares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irregulares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33EB5" w:rsidRDefault="00DB2FBA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 as características encontradas nos ossos longos.</w:t>
      </w:r>
    </w:p>
    <w:p w:rsidR="00DB2FBA" w:rsidRPr="00F33EB5" w:rsidRDefault="00DB2FBA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são ossos </w:t>
      </w:r>
      <w:proofErr w:type="spellStart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sesamóides</w:t>
      </w:r>
      <w:proofErr w:type="spellEnd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? Exemplifique.</w:t>
      </w:r>
    </w:p>
    <w:p w:rsidR="00F33EB5" w:rsidRPr="00F33EB5" w:rsidRDefault="00342526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1A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Descreva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substância óssea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esponjos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11A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(diferença, onde são mais encontradas, importância...</w:t>
      </w:r>
      <w:proofErr w:type="gramStart"/>
      <w:r w:rsidR="00C11A5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33EB5" w:rsidRPr="00F33EB5" w:rsidRDefault="00342526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periósteo.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ele está dividido?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suas funções? </w:t>
      </w:r>
    </w:p>
    <w:p w:rsidR="00C11A5C" w:rsidRDefault="00C11A5C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medula óssea amarela e medula óssea vermelha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elas estão localizadas? </w:t>
      </w:r>
    </w:p>
    <w:p w:rsidR="00F33EB5" w:rsidRDefault="00C11A5C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disco epifisário</w:t>
      </w:r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cartilagem </w:t>
      </w:r>
      <w:proofErr w:type="spellStart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epifisial</w:t>
      </w:r>
      <w:proofErr w:type="spellEnd"/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Qual sua função? </w:t>
      </w:r>
    </w:p>
    <w:p w:rsidR="00C11A5C" w:rsidRDefault="00C11A5C" w:rsidP="00C11A5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12- O que representa a linha epifisária no adulto?</w:t>
      </w:r>
      <w:bookmarkStart w:id="0" w:name="_GoBack"/>
      <w:bookmarkEnd w:id="0"/>
    </w:p>
    <w:p w:rsidR="00C11A5C" w:rsidRPr="00F33EB5" w:rsidRDefault="00C11A5C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 w:rsidSect="00C11A5C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1C" w:rsidRDefault="0016721C" w:rsidP="00A712A7">
      <w:pPr>
        <w:spacing w:after="0" w:line="240" w:lineRule="auto"/>
      </w:pPr>
      <w:r>
        <w:separator/>
      </w:r>
    </w:p>
  </w:endnote>
  <w:endnote w:type="continuationSeparator" w:id="0">
    <w:p w:rsidR="0016721C" w:rsidRDefault="0016721C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1C" w:rsidRDefault="0016721C" w:rsidP="00A712A7">
      <w:pPr>
        <w:spacing w:after="0" w:line="240" w:lineRule="auto"/>
      </w:pPr>
      <w:r>
        <w:separator/>
      </w:r>
    </w:p>
  </w:footnote>
  <w:footnote w:type="continuationSeparator" w:id="0">
    <w:p w:rsidR="0016721C" w:rsidRDefault="0016721C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7E6C8D" wp14:editId="0E1766DF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6721C"/>
    <w:rsid w:val="00342526"/>
    <w:rsid w:val="00484DE5"/>
    <w:rsid w:val="0051057D"/>
    <w:rsid w:val="005331D6"/>
    <w:rsid w:val="00603634"/>
    <w:rsid w:val="00927FE8"/>
    <w:rsid w:val="00A712A7"/>
    <w:rsid w:val="00C11A5C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2016-04-08T18:31:00Z</dcterms:created>
  <dcterms:modified xsi:type="dcterms:W3CDTF">2018-08-09T14:01:00Z</dcterms:modified>
</cp:coreProperties>
</file>